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2282B" w14:textId="140F0530" w:rsidR="001F155D" w:rsidRPr="00AE18A5" w:rsidRDefault="001F155D" w:rsidP="001F155D">
      <w:pPr>
        <w:pStyle w:val="Ttulo"/>
      </w:pPr>
      <w:bookmarkStart w:id="0" w:name="_Toc522886447"/>
      <w:bookmarkStart w:id="1" w:name="_GoBack"/>
      <w:r>
        <w:t>Protocolo de Atención  en el C</w:t>
      </w:r>
      <w:r w:rsidRPr="00AE18A5">
        <w:t>hat</w:t>
      </w:r>
      <w:bookmarkEnd w:id="0"/>
    </w:p>
    <w:bookmarkEnd w:id="1"/>
    <w:p w14:paraId="46ABE897" w14:textId="77777777" w:rsidR="001F155D" w:rsidRDefault="001F155D" w:rsidP="001F155D"/>
    <w:p w14:paraId="4C06C325" w14:textId="77BB4248" w:rsidR="001F155D" w:rsidRPr="000C6E7A" w:rsidRDefault="001F155D" w:rsidP="001F155D">
      <w:r w:rsidRPr="000C6E7A">
        <w:t>El Chat corresponde a una comunicación escrita que se desarrolla en tiempo real a través de Internet.</w:t>
      </w:r>
    </w:p>
    <w:p w14:paraId="3A793790" w14:textId="77777777" w:rsidR="001F155D" w:rsidRPr="000C6E7A" w:rsidRDefault="001F155D" w:rsidP="001F155D">
      <w:pPr>
        <w:rPr>
          <w:color w:val="000000"/>
          <w:lang w:val="es-CO" w:eastAsia="es-CO"/>
        </w:rPr>
      </w:pPr>
    </w:p>
    <w:p w14:paraId="57554FF9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Antes de empezar el servicio, verifique el estado de los equipos como diademas, computador, acceso a internet, servicio de red y tenga a la mano el material institucional necesario para dar respuesta a los requerimientos. </w:t>
      </w:r>
    </w:p>
    <w:p w14:paraId="7EE9FA4A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De inicio al servicio con el ciudadano o ciudadana de manera rápida, una vez éste acceda al chat, evite demoras injustificadas, responda las preguntas por orden de entrada. </w:t>
      </w:r>
    </w:p>
    <w:p w14:paraId="7133EC3B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Una vez acepte la solicitud en el chat, salude de inmediato usando el protocolo institucional o diciendo “Buenas tardes/días, soy (nombre y apellido), seguidamente pregunte el nombre y el correo electrónico del ciudadano o ciudadana. </w:t>
      </w:r>
    </w:p>
    <w:p w14:paraId="6FFA7D4E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Pregunte “¿en qué le puedo servir?” </w:t>
      </w:r>
    </w:p>
    <w:p w14:paraId="77A60C7F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Una vez hecha la solicitud, analice el contenido y establezca si es tan compleja como para sobrepasar las posibilidades de uso del chat. De ser así, informe al ciudadano o ciudadana y brinde las opciones que procedan. </w:t>
      </w:r>
    </w:p>
    <w:p w14:paraId="383A6B62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 Clarifique y precise la solicitud o pregunta del ciudadano o ciudadana si es del caso, con el fin de poder brindar una respuesta exacta y confiable, para esto se puede preguntar: “¿puede por favor precisarme con más detalle su solicitud o pregunta?” </w:t>
      </w:r>
    </w:p>
    <w:p w14:paraId="34366332" w14:textId="77777777" w:rsidR="001F155D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Busque la información, prepare la respuesta e informe al ciudadano o ciudadana teniendo en cuenta lo siguiente: cuide la ortografía, comuníquese mediante frases cortas que faciliten la fluidez y la comprensión, no use símbolos, emoticones, caritas, signos de admiración y divida las respuestas largas en párrafos. </w:t>
      </w:r>
    </w:p>
    <w:p w14:paraId="258851C7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Antes de enviar la respuesta, revise las mayúsculas, puntuación, ortografía, redacción, extensión de la información y, si efectivamente se están atendiendo todos los interrogantes de la solicitud. </w:t>
      </w:r>
    </w:p>
    <w:p w14:paraId="79B6063F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Si el tiempo dispuesto para el chat, no es suficiente para responder al ciudadano o ciudadana, se debe enviar un mensaje de aviso: “para dar respuesta a su solicitud, se requiere de tiempo adicional. Si está de acuerdo, le enviaremos la respuesta completa a través de su correo electrónico o por el medio que usted nos indique”. </w:t>
      </w:r>
    </w:p>
    <w:p w14:paraId="571A9F9D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t xml:space="preserve">Si se corta la comunicación, se debe elaborar la respuesta y enviarla a la dirección de correo electrónico indicada por el ciudadano o ciudadana. </w:t>
      </w:r>
    </w:p>
    <w:p w14:paraId="336A2646" w14:textId="77777777" w:rsidR="001F155D" w:rsidRPr="000C6E7A" w:rsidRDefault="001F155D" w:rsidP="001F155D">
      <w:pPr>
        <w:rPr>
          <w:color w:val="000000"/>
          <w:lang w:val="es-CO" w:eastAsia="es-CO"/>
        </w:rPr>
      </w:pPr>
      <w:r w:rsidRPr="000C6E7A">
        <w:rPr>
          <w:color w:val="000000"/>
          <w:lang w:val="es-CO" w:eastAsia="es-CO"/>
        </w:rPr>
        <w:lastRenderedPageBreak/>
        <w:t xml:space="preserve">Una vez finalizado el servicio y se confirme que el ciudadano o ciudadana se encuentra conforme, se agradece el uso del servicio y se despide según protocolo institucional. </w:t>
      </w:r>
    </w:p>
    <w:p w14:paraId="39D65FD7" w14:textId="5AA60548" w:rsidR="00AD44F2" w:rsidRPr="00377AAA" w:rsidRDefault="00AD44F2" w:rsidP="001F155D">
      <w:pPr>
        <w:rPr>
          <w:color w:val="000000"/>
          <w:lang w:val="es-CO" w:eastAsia="es-CO"/>
        </w:rPr>
      </w:pPr>
    </w:p>
    <w:p w14:paraId="70278595" w14:textId="77777777" w:rsidR="00AD44F2" w:rsidRPr="00377AAA" w:rsidRDefault="00AD44F2" w:rsidP="001F155D">
      <w:pPr>
        <w:rPr>
          <w:lang w:val="es-CO"/>
        </w:rPr>
      </w:pPr>
    </w:p>
    <w:p w14:paraId="50E82BEC" w14:textId="285DA59E" w:rsidR="0090609D" w:rsidRPr="001A0DDD" w:rsidRDefault="0090609D" w:rsidP="001F155D"/>
    <w:sectPr w:rsidR="0090609D" w:rsidRPr="001A0DDD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45FFA" w14:textId="77777777" w:rsidR="009318E8" w:rsidRDefault="009318E8" w:rsidP="00A2562A">
      <w:pPr>
        <w:spacing w:after="0"/>
      </w:pPr>
      <w:r>
        <w:separator/>
      </w:r>
    </w:p>
  </w:endnote>
  <w:endnote w:type="continuationSeparator" w:id="0">
    <w:p w14:paraId="5EDE6AA4" w14:textId="77777777" w:rsidR="009318E8" w:rsidRDefault="009318E8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9318E8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30AAC" w14:textId="77777777" w:rsidR="009318E8" w:rsidRDefault="009318E8" w:rsidP="00A2562A">
      <w:pPr>
        <w:spacing w:after="0"/>
      </w:pPr>
      <w:r>
        <w:separator/>
      </w:r>
    </w:p>
  </w:footnote>
  <w:footnote w:type="continuationSeparator" w:id="0">
    <w:p w14:paraId="644879F5" w14:textId="77777777" w:rsidR="009318E8" w:rsidRDefault="009318E8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C26"/>
    <w:multiLevelType w:val="hybridMultilevel"/>
    <w:tmpl w:val="7A4E8F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4"/>
  </w:num>
  <w:num w:numId="4">
    <w:abstractNumId w:val="19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22"/>
  </w:num>
  <w:num w:numId="12">
    <w:abstractNumId w:val="14"/>
  </w:num>
  <w:num w:numId="13">
    <w:abstractNumId w:val="21"/>
  </w:num>
  <w:num w:numId="14">
    <w:abstractNumId w:val="20"/>
  </w:num>
  <w:num w:numId="15">
    <w:abstractNumId w:val="13"/>
  </w:num>
  <w:num w:numId="16">
    <w:abstractNumId w:val="16"/>
  </w:num>
  <w:num w:numId="17">
    <w:abstractNumId w:val="8"/>
  </w:num>
  <w:num w:numId="18">
    <w:abstractNumId w:val="17"/>
  </w:num>
  <w:num w:numId="19">
    <w:abstractNumId w:val="3"/>
  </w:num>
  <w:num w:numId="20">
    <w:abstractNumId w:val="6"/>
  </w:num>
  <w:num w:numId="21">
    <w:abstractNumId w:val="18"/>
  </w:num>
  <w:num w:numId="22">
    <w:abstractNumId w:val="1"/>
  </w:num>
  <w:num w:numId="23">
    <w:abstractNumId w:val="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025E4"/>
    <w:rsid w:val="00114E93"/>
    <w:rsid w:val="001949BA"/>
    <w:rsid w:val="001A0DDD"/>
    <w:rsid w:val="001F155D"/>
    <w:rsid w:val="00286DFF"/>
    <w:rsid w:val="00287D77"/>
    <w:rsid w:val="003D5F6E"/>
    <w:rsid w:val="004210B9"/>
    <w:rsid w:val="00464560"/>
    <w:rsid w:val="004F1BB9"/>
    <w:rsid w:val="005121F6"/>
    <w:rsid w:val="00716B15"/>
    <w:rsid w:val="008032F2"/>
    <w:rsid w:val="00870F0A"/>
    <w:rsid w:val="00883254"/>
    <w:rsid w:val="0090609D"/>
    <w:rsid w:val="009318E8"/>
    <w:rsid w:val="00975D7E"/>
    <w:rsid w:val="0099315E"/>
    <w:rsid w:val="00A1064F"/>
    <w:rsid w:val="00A2213B"/>
    <w:rsid w:val="00A2562A"/>
    <w:rsid w:val="00AD44F2"/>
    <w:rsid w:val="00B25C38"/>
    <w:rsid w:val="00C435B6"/>
    <w:rsid w:val="00C66BB0"/>
    <w:rsid w:val="00CB737A"/>
    <w:rsid w:val="00CE67AA"/>
    <w:rsid w:val="00D0021D"/>
    <w:rsid w:val="00E735EE"/>
    <w:rsid w:val="00E75294"/>
    <w:rsid w:val="00EB0D31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2</cp:revision>
  <dcterms:created xsi:type="dcterms:W3CDTF">2022-09-08T16:17:00Z</dcterms:created>
  <dcterms:modified xsi:type="dcterms:W3CDTF">2022-09-08T16:17:00Z</dcterms:modified>
</cp:coreProperties>
</file>