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4C516C54" w:rsidR="00C86559" w:rsidRPr="005A4614" w:rsidRDefault="007778C4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JUNIO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4C516C54" w:rsidR="00C86559" w:rsidRPr="005A4614" w:rsidRDefault="007778C4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JUNIO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0" w:name="_Toc102565653"/>
      <w:r w:rsidRPr="004C513B">
        <w:lastRenderedPageBreak/>
        <w:t>TABLA DE CONTENIDO</w:t>
      </w:r>
      <w:bookmarkEnd w:id="0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5E5F0E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1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1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2" w:name="_Toc102565654"/>
      <w:r w:rsidRPr="004C513B">
        <w:lastRenderedPageBreak/>
        <w:t xml:space="preserve">TABLA DE </w:t>
      </w:r>
      <w:r>
        <w:t>ILUSTRACIONES</w:t>
      </w:r>
      <w:bookmarkEnd w:id="2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5320A239" w:rsidR="008D13F3" w:rsidRDefault="00631488" w:rsidP="00631488">
      <w:r>
        <w:t>Ilustración</w:t>
      </w:r>
      <w:r w:rsidR="007778C4">
        <w:t xml:space="preserve"> 1: Peticiones registradas </w:t>
      </w:r>
      <w:r w:rsidR="00AC0B01">
        <w:t>junio</w:t>
      </w:r>
      <w:r>
        <w:t xml:space="preserve"> 2022……………………………………</w:t>
      </w:r>
      <w:r>
        <w:tab/>
      </w:r>
      <w:r w:rsidR="00326FB0">
        <w:t>………</w:t>
      </w:r>
      <w:r>
        <w:tab/>
        <w:t>5</w:t>
      </w:r>
    </w:p>
    <w:p w14:paraId="068FFBBF" w14:textId="2879154F" w:rsidR="00326FB0" w:rsidRDefault="00326FB0" w:rsidP="00326FB0">
      <w:r>
        <w:t xml:space="preserve">Ilustración 2: </w:t>
      </w:r>
      <w:r w:rsidR="00AC0B01">
        <w:t>Canales de interacción junio</w:t>
      </w:r>
      <w:r>
        <w:t xml:space="preserve"> 2022………………………………………….</w:t>
      </w:r>
      <w:r>
        <w:tab/>
      </w:r>
      <w:r w:rsidR="00A13CE9">
        <w:t>7</w:t>
      </w:r>
    </w:p>
    <w:p w14:paraId="5CB9860F" w14:textId="656AD079" w:rsidR="00326FB0" w:rsidRDefault="00AC0B01" w:rsidP="00326FB0">
      <w:r>
        <w:t>Ilustración 3: Tipología junio</w:t>
      </w:r>
      <w:r w:rsidR="00326FB0">
        <w:t xml:space="preserve"> 2022………………………………………………………….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3" w:name="_Toc102565655"/>
      <w:r w:rsidRPr="00273ACE">
        <w:rPr>
          <w:lang w:val="es-ES"/>
        </w:rPr>
        <w:lastRenderedPageBreak/>
        <w:t>OBJETIVO</w:t>
      </w:r>
      <w:bookmarkEnd w:id="3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1AF06803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6F58E2">
        <w:rPr>
          <w:lang w:val="es-ES"/>
        </w:rPr>
        <w:t xml:space="preserve">a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6F58E2">
        <w:rPr>
          <w:lang w:val="es-ES"/>
        </w:rPr>
        <w:t xml:space="preserve">de transparencia referente al mes de </w:t>
      </w:r>
      <w:r w:rsidR="00AC0B01">
        <w:rPr>
          <w:lang w:val="es-ES"/>
        </w:rPr>
        <w:t>junio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4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5" w:name="_Toc102565656"/>
      <w:r>
        <w:rPr>
          <w:lang w:val="es-ES"/>
        </w:rPr>
        <w:lastRenderedPageBreak/>
        <w:t>1. PETICIONES REGISTRADAS</w:t>
      </w:r>
      <w:bookmarkEnd w:id="5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067E3FA3" w:rsidR="006C738D" w:rsidRPr="00EA6D41" w:rsidRDefault="00F0734A" w:rsidP="00440A6F">
      <w:pPr>
        <w:spacing w:line="240" w:lineRule="auto"/>
        <w:rPr>
          <w:b/>
          <w:bCs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EF0B16">
        <w:t xml:space="preserve">ibidos, atendidos y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Distrital para la Gestión de las peticiones ciudadanas - Bogotá Te Escucha</w:t>
      </w:r>
      <w:r w:rsidR="00AC0B01">
        <w:t>, durante el mes de junio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AC0B01">
        <w:rPr>
          <w:b/>
          <w:bCs/>
        </w:rPr>
        <w:t>15</w:t>
      </w:r>
      <w:r w:rsidR="00B611F4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AC0B01">
        <w:rPr>
          <w:b/>
        </w:rPr>
        <w:t>62</w:t>
      </w:r>
      <w:r w:rsidR="000A5D76">
        <w:t xml:space="preserve"> solicitudes</w:t>
      </w:r>
      <w:bookmarkEnd w:id="4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6" w:name="_Toc58516873"/>
    </w:p>
    <w:p w14:paraId="37EE63FB" w14:textId="2B61566F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6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AC0B01">
        <w:rPr>
          <w:rFonts w:cs="Arial"/>
          <w:sz w:val="20"/>
          <w:szCs w:val="20"/>
        </w:rPr>
        <w:t>junio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4F7E6149" w14:textId="5E42E7C1" w:rsidR="00F15E7C" w:rsidRPr="0052400A" w:rsidRDefault="00AC0B01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47C1C03D" wp14:editId="3F6A4F8B">
            <wp:extent cx="4648200" cy="27432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32E4FD" w14:textId="120BF7BA" w:rsidR="0058159F" w:rsidRPr="00267F9B" w:rsidRDefault="00267F9B" w:rsidP="00873CCB">
      <w:pPr>
        <w:pStyle w:val="Textoindependiente"/>
        <w:spacing w:before="1"/>
        <w:ind w:right="11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</w:t>
      </w:r>
      <w:r w:rsidR="00F15E7C" w:rsidRPr="00267F9B">
        <w:rPr>
          <w:rFonts w:ascii="Arial" w:hAnsi="Arial" w:cs="Arial"/>
          <w:b/>
          <w:bCs/>
          <w:sz w:val="16"/>
          <w:szCs w:val="16"/>
        </w:rPr>
        <w:t>Fuente:</w:t>
      </w:r>
      <w:r w:rsidR="00F15E7C" w:rsidRPr="00267F9B">
        <w:rPr>
          <w:rFonts w:ascii="Arial" w:hAnsi="Arial" w:cs="Arial"/>
          <w:bCs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Dirección Distrital</w:t>
      </w:r>
      <w:r w:rsidR="00931BCA" w:rsidRPr="00267F9B">
        <w:rPr>
          <w:rFonts w:ascii="Arial" w:hAnsi="Arial" w:cs="Arial"/>
          <w:spacing w:val="9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</w:t>
      </w:r>
      <w:r w:rsidR="00931BCA" w:rsidRPr="00267F9B">
        <w:rPr>
          <w:rFonts w:ascii="Arial" w:hAnsi="Arial" w:cs="Arial"/>
          <w:spacing w:val="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Calidad</w:t>
      </w:r>
      <w:r w:rsidR="00931BCA" w:rsidRPr="00267F9B">
        <w:rPr>
          <w:rFonts w:ascii="Arial" w:hAnsi="Arial" w:cs="Arial"/>
          <w:spacing w:val="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del</w:t>
      </w:r>
      <w:r w:rsidR="00931BCA" w:rsidRPr="00267F9B">
        <w:rPr>
          <w:rFonts w:ascii="Arial" w:hAnsi="Arial" w:cs="Arial"/>
          <w:spacing w:val="-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Servicio</w:t>
      </w:r>
      <w:r w:rsidR="00931BCA" w:rsidRPr="00267F9B">
        <w:rPr>
          <w:rFonts w:ascii="Arial" w:hAnsi="Arial" w:cs="Arial"/>
          <w:spacing w:val="-7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-</w:t>
      </w:r>
      <w:r w:rsidR="00931BCA" w:rsidRPr="00267F9B">
        <w:rPr>
          <w:rFonts w:ascii="Arial" w:hAnsi="Arial" w:cs="Arial"/>
          <w:spacing w:val="6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Sistema</w:t>
      </w:r>
      <w:r w:rsidR="00931BCA" w:rsidRPr="00267F9B">
        <w:rPr>
          <w:rFonts w:ascii="Arial" w:hAnsi="Arial" w:cs="Arial"/>
          <w:spacing w:val="-20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Bogotá</w:t>
      </w:r>
      <w:r w:rsidR="00931BCA" w:rsidRPr="00267F9B">
        <w:rPr>
          <w:rFonts w:ascii="Arial" w:hAnsi="Arial" w:cs="Arial"/>
          <w:spacing w:val="-3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Te</w:t>
      </w:r>
      <w:r w:rsidR="009346A7" w:rsidRPr="00267F9B">
        <w:rPr>
          <w:rFonts w:ascii="Arial" w:hAnsi="Arial" w:cs="Arial"/>
          <w:spacing w:val="1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Escucha.</w:t>
      </w:r>
    </w:p>
    <w:p w14:paraId="7F94560A" w14:textId="77777777" w:rsidR="00B611F4" w:rsidRPr="00267F9B" w:rsidRDefault="00B611F4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1127E65" w14:textId="77777777" w:rsidR="00370718" w:rsidRPr="00267F9B" w:rsidRDefault="00370718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8B5BBA9" w14:textId="77777777" w:rsidR="00B611F4" w:rsidRPr="00267F9B" w:rsidRDefault="00B611F4" w:rsidP="00B611F4">
      <w:pPr>
        <w:pStyle w:val="Textoindependiente"/>
        <w:spacing w:before="1"/>
        <w:ind w:right="1176"/>
        <w:jc w:val="center"/>
        <w:rPr>
          <w:sz w:val="16"/>
          <w:szCs w:val="16"/>
        </w:rPr>
      </w:pPr>
    </w:p>
    <w:p w14:paraId="2A059721" w14:textId="10F29E51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AC0B01">
        <w:t xml:space="preserve"> solicitudes asignadas con un 54</w:t>
      </w:r>
      <w:r w:rsidR="002E47D4">
        <w:t>%, seguido del proceso de Atención</w:t>
      </w:r>
      <w:r w:rsidR="00AC0B01">
        <w:t xml:space="preserve"> a la Ciudadanía (ATC) con un 28</w:t>
      </w:r>
      <w:r w:rsidR="002E47D4">
        <w:t>%</w:t>
      </w:r>
      <w:r w:rsidR="004C513B">
        <w:t>.</w:t>
      </w:r>
    </w:p>
    <w:p w14:paraId="2C1F070D" w14:textId="77777777" w:rsidR="00AC0B01" w:rsidRDefault="00AC0B01" w:rsidP="004C513B"/>
    <w:p w14:paraId="3D5E5A42" w14:textId="77777777" w:rsidR="00AC0B01" w:rsidRDefault="00AC0B01" w:rsidP="004C513B"/>
    <w:p w14:paraId="058D95C7" w14:textId="77777777" w:rsidR="008456E0" w:rsidRDefault="008456E0" w:rsidP="004C513B"/>
    <w:p w14:paraId="23B7AAAB" w14:textId="77777777" w:rsidR="008456E0" w:rsidRDefault="008456E0" w:rsidP="004C513B"/>
    <w:p w14:paraId="67B97C54" w14:textId="77777777" w:rsidR="00AC0B01" w:rsidRDefault="00AC0B01" w:rsidP="004C513B"/>
    <w:p w14:paraId="51E38100" w14:textId="77777777" w:rsidR="00AC0B01" w:rsidRDefault="00AC0B01" w:rsidP="00AC0B01">
      <w:pPr>
        <w:jc w:val="center"/>
      </w:pP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54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00"/>
        <w:gridCol w:w="1200"/>
        <w:gridCol w:w="1200"/>
      </w:tblGrid>
      <w:tr w:rsidR="00AC0B01" w:rsidRPr="00AC0B01" w14:paraId="5F3CE1EE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EF9958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7E93507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JUNIO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8A42C1B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3D3CC42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AC0B01" w:rsidRPr="00AC0B01" w14:paraId="336A349B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44D4A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O.A JURIDICA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5E3F4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6D9D7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FCA8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1F3901A0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0DD54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ESCUELA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789C6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D5BDB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99BC1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6B601D1B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007AD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DE PROYECTOS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36CA9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C700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388B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7D770E3C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98C18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JUVENTUD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05526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F8A3F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7348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0C0722C6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A02EA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B33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ED1A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E9B42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5164E214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DB9B5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ETNIAS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A1BEF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E8F1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5B7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642FA5BA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205FD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CONTRATOS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C83E4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C9886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40639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21140FE8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5B580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MUJER Y GENERO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0BCA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162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4F5B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AC0B01" w:rsidRPr="00AC0B01" w14:paraId="05AAE6DA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2EC42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 C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E6391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E5F02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FA571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AC0B01" w:rsidRPr="00AC0B01" w14:paraId="7036042F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6E3FC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4E32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B609A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5E384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AC0B01" w:rsidRPr="00AC0B01" w14:paraId="1C126DDF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B78FB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PROMOCION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D2367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407A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748D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AC0B01" w:rsidRPr="00AC0B01" w14:paraId="0E187036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DD0F7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65C1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889D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CFDF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AC0B01" w:rsidRPr="00AC0B01" w14:paraId="30CDB65A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57BEA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FB7F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1778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D54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28%</w:t>
            </w:r>
          </w:p>
        </w:tc>
      </w:tr>
      <w:tr w:rsidR="00AC0B01" w:rsidRPr="00AC0B01" w14:paraId="28AB78A0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96A31" w14:textId="77777777" w:rsidR="00AC0B01" w:rsidRPr="00AC0B01" w:rsidRDefault="00AC0B01" w:rsidP="00AC0B0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BCF4A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C1C8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F4E4B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54%</w:t>
            </w:r>
          </w:p>
        </w:tc>
      </w:tr>
      <w:tr w:rsidR="00AC0B01" w:rsidRPr="00AC0B01" w14:paraId="30A45A0A" w14:textId="77777777" w:rsidTr="00AC0B01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53F62BF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BBC244E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BC9CC41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07ADC67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2C1862F2" w14:textId="40131E31" w:rsidR="00440A6F" w:rsidRPr="002E3DE1" w:rsidRDefault="00873CCB" w:rsidP="00F55497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           </w:t>
      </w:r>
      <w:r w:rsidR="002E3DE1">
        <w:rPr>
          <w:rFonts w:ascii="Museo Sans Condensed" w:hAnsi="Museo Sans Condensed"/>
          <w:b/>
          <w:bCs/>
          <w:sz w:val="18"/>
          <w:szCs w:val="18"/>
        </w:rPr>
        <w:t xml:space="preserve">       </w:t>
      </w:r>
      <w:r>
        <w:rPr>
          <w:rFonts w:ascii="Museo Sans Condensed" w:hAnsi="Museo Sans Condensed"/>
          <w:b/>
          <w:bCs/>
          <w:sz w:val="18"/>
          <w:szCs w:val="18"/>
        </w:rPr>
        <w:t xml:space="preserve"> </w:t>
      </w:r>
      <w:r w:rsidR="00E178C2" w:rsidRPr="002E3DE1">
        <w:rPr>
          <w:rFonts w:ascii="Arial" w:hAnsi="Arial" w:cs="Arial"/>
          <w:b/>
          <w:bCs/>
          <w:sz w:val="16"/>
          <w:szCs w:val="16"/>
        </w:rPr>
        <w:t>Fuente:</w:t>
      </w:r>
      <w:r w:rsidR="00E178C2" w:rsidRPr="002E3DE1">
        <w:rPr>
          <w:rFonts w:ascii="Arial" w:hAnsi="Arial" w:cs="Arial"/>
          <w:bCs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Dirección Distrital</w:t>
      </w:r>
      <w:r w:rsidR="00E178C2" w:rsidRPr="002E3DE1">
        <w:rPr>
          <w:rFonts w:ascii="Arial" w:hAnsi="Arial" w:cs="Arial"/>
          <w:spacing w:val="9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</w:t>
      </w:r>
      <w:r w:rsidR="00E178C2" w:rsidRPr="002E3DE1">
        <w:rPr>
          <w:rFonts w:ascii="Arial" w:hAnsi="Arial" w:cs="Arial"/>
          <w:spacing w:val="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Calidad</w:t>
      </w:r>
      <w:r w:rsidR="00E178C2" w:rsidRPr="002E3DE1">
        <w:rPr>
          <w:rFonts w:ascii="Arial" w:hAnsi="Arial" w:cs="Arial"/>
          <w:spacing w:val="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del</w:t>
      </w:r>
      <w:r w:rsidR="00E178C2" w:rsidRPr="002E3DE1">
        <w:rPr>
          <w:rFonts w:ascii="Arial" w:hAnsi="Arial" w:cs="Arial"/>
          <w:spacing w:val="-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Servicio</w:t>
      </w:r>
      <w:r w:rsidR="00E178C2" w:rsidRPr="002E3DE1">
        <w:rPr>
          <w:rFonts w:ascii="Arial" w:hAnsi="Arial" w:cs="Arial"/>
          <w:spacing w:val="-7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-</w:t>
      </w:r>
      <w:r w:rsidR="00E178C2" w:rsidRPr="002E3DE1">
        <w:rPr>
          <w:rFonts w:ascii="Arial" w:hAnsi="Arial" w:cs="Arial"/>
          <w:spacing w:val="6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Sistema</w:t>
      </w:r>
      <w:r w:rsidR="00E178C2" w:rsidRPr="002E3DE1">
        <w:rPr>
          <w:rFonts w:ascii="Arial" w:hAnsi="Arial" w:cs="Arial"/>
          <w:spacing w:val="-20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Bogotá</w:t>
      </w:r>
      <w:r w:rsidR="00E178C2" w:rsidRPr="002E3DE1">
        <w:rPr>
          <w:rFonts w:ascii="Arial" w:hAnsi="Arial" w:cs="Arial"/>
          <w:spacing w:val="-3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Te</w:t>
      </w:r>
      <w:r w:rsidR="00E178C2" w:rsidRPr="002E3DE1">
        <w:rPr>
          <w:rFonts w:ascii="Arial" w:hAnsi="Arial" w:cs="Arial"/>
          <w:spacing w:val="1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Escucha.</w:t>
      </w:r>
    </w:p>
    <w:p w14:paraId="40F48581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FB28D8F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ABF0AD4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7" w:name="_TOC_250020"/>
      <w:bookmarkStart w:id="8" w:name="_Toc102565657"/>
      <w:r>
        <w:rPr>
          <w:lang w:val="es-ES"/>
        </w:rPr>
        <w:lastRenderedPageBreak/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7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8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67B0F54A" w14:textId="5E9C9946" w:rsidR="00440A6F" w:rsidRPr="00C520A1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Pr="00C520A1">
        <w:rPr>
          <w:lang w:val="es-ES"/>
        </w:rPr>
        <w:t xml:space="preserve"> la cantidad total de solicitudes que ingresan </w:t>
      </w:r>
      <w:r w:rsidR="00BA5D06">
        <w:rPr>
          <w:lang w:val="es-ES"/>
        </w:rPr>
        <w:t xml:space="preserve">según </w:t>
      </w:r>
      <w:r w:rsidRPr="00C520A1">
        <w:rPr>
          <w:lang w:val="es-ES"/>
        </w:rPr>
        <w:t>los canales dispuestos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por el aplicativo del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2C811DDB" w14:textId="062B6920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AC0B01">
        <w:rPr>
          <w:sz w:val="20"/>
          <w:szCs w:val="20"/>
        </w:rPr>
        <w:t>junio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475DEED3" w14:textId="21C98D3E" w:rsidR="004C513B" w:rsidRDefault="00AC0B01" w:rsidP="00370718">
      <w:pPr>
        <w:ind w:left="999" w:right="1177"/>
        <w:jc w:val="center"/>
        <w:rPr>
          <w:rFonts w:ascii="Museo Sans Condensed" w:hAnsi="Museo Sans Condensed"/>
          <w:b/>
          <w:bCs/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4C3C429D" wp14:editId="4340657E">
            <wp:extent cx="4181475" cy="2314575"/>
            <wp:effectExtent l="0" t="0" r="9525" b="9525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E9C5A9" w14:textId="364F50A8" w:rsidR="00370718" w:rsidRDefault="00C520A1" w:rsidP="00AC0B01">
      <w:pPr>
        <w:ind w:left="999" w:right="1177"/>
        <w:jc w:val="center"/>
        <w:rPr>
          <w:sz w:val="18"/>
          <w:szCs w:val="18"/>
        </w:rPr>
      </w:pPr>
      <w:r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Pr="00300063">
        <w:rPr>
          <w:sz w:val="18"/>
          <w:szCs w:val="18"/>
        </w:rPr>
        <w:t>Dirección Distrital</w:t>
      </w:r>
      <w:r w:rsidRPr="00300063">
        <w:rPr>
          <w:spacing w:val="9"/>
          <w:sz w:val="18"/>
          <w:szCs w:val="18"/>
        </w:rPr>
        <w:t xml:space="preserve"> </w:t>
      </w:r>
      <w:r w:rsidRPr="00300063">
        <w:rPr>
          <w:sz w:val="18"/>
          <w:szCs w:val="18"/>
        </w:rPr>
        <w:t>de</w:t>
      </w:r>
      <w:r w:rsidRPr="00300063">
        <w:rPr>
          <w:spacing w:val="8"/>
          <w:sz w:val="18"/>
          <w:szCs w:val="18"/>
        </w:rPr>
        <w:t xml:space="preserve"> </w:t>
      </w:r>
      <w:r w:rsidRPr="00300063">
        <w:rPr>
          <w:sz w:val="18"/>
          <w:szCs w:val="18"/>
        </w:rPr>
        <w:t>Calidad</w:t>
      </w:r>
      <w:r w:rsidRPr="00300063">
        <w:rPr>
          <w:spacing w:val="1"/>
          <w:sz w:val="18"/>
          <w:szCs w:val="18"/>
        </w:rPr>
        <w:t xml:space="preserve"> </w:t>
      </w:r>
      <w:r w:rsidRPr="00300063">
        <w:rPr>
          <w:sz w:val="18"/>
          <w:szCs w:val="18"/>
        </w:rPr>
        <w:t>del</w:t>
      </w:r>
      <w:r w:rsidRPr="00300063">
        <w:rPr>
          <w:spacing w:val="-8"/>
          <w:sz w:val="18"/>
          <w:szCs w:val="18"/>
        </w:rPr>
        <w:t xml:space="preserve"> </w:t>
      </w:r>
      <w:r w:rsidRPr="00300063">
        <w:rPr>
          <w:sz w:val="18"/>
          <w:szCs w:val="18"/>
        </w:rPr>
        <w:t>Servicio</w:t>
      </w:r>
      <w:r w:rsidRPr="00300063">
        <w:rPr>
          <w:spacing w:val="-7"/>
          <w:sz w:val="18"/>
          <w:szCs w:val="18"/>
        </w:rPr>
        <w:t xml:space="preserve"> </w:t>
      </w:r>
      <w:r w:rsidRPr="00300063">
        <w:rPr>
          <w:sz w:val="18"/>
          <w:szCs w:val="18"/>
        </w:rPr>
        <w:t>-</w:t>
      </w:r>
      <w:r w:rsidRPr="00300063">
        <w:rPr>
          <w:spacing w:val="6"/>
          <w:sz w:val="18"/>
          <w:szCs w:val="18"/>
        </w:rPr>
        <w:t xml:space="preserve"> </w:t>
      </w:r>
      <w:r w:rsidRPr="00300063">
        <w:rPr>
          <w:sz w:val="18"/>
          <w:szCs w:val="18"/>
        </w:rPr>
        <w:t>Sistema</w:t>
      </w:r>
      <w:r w:rsidRPr="00300063">
        <w:rPr>
          <w:spacing w:val="-20"/>
          <w:sz w:val="18"/>
          <w:szCs w:val="18"/>
        </w:rPr>
        <w:t xml:space="preserve"> </w:t>
      </w:r>
      <w:r w:rsidRPr="00300063">
        <w:rPr>
          <w:sz w:val="18"/>
          <w:szCs w:val="18"/>
        </w:rPr>
        <w:t>Bogotá</w:t>
      </w:r>
      <w:r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Pr="00300063">
        <w:rPr>
          <w:sz w:val="18"/>
          <w:szCs w:val="18"/>
        </w:rPr>
        <w:t>.</w:t>
      </w:r>
    </w:p>
    <w:p w14:paraId="1BD6154D" w14:textId="77777777" w:rsidR="00AC0B01" w:rsidRDefault="00AC0B01" w:rsidP="00AC0B01">
      <w:pPr>
        <w:ind w:left="999" w:right="1177"/>
        <w:jc w:val="center"/>
        <w:rPr>
          <w:sz w:val="18"/>
          <w:szCs w:val="18"/>
        </w:rPr>
      </w:pPr>
    </w:p>
    <w:tbl>
      <w:tblPr>
        <w:tblW w:w="54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380"/>
        <w:gridCol w:w="1200"/>
        <w:gridCol w:w="1200"/>
      </w:tblGrid>
      <w:tr w:rsidR="00AC0B01" w:rsidRPr="00AC0B01" w14:paraId="6773377A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74DFB1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5A5493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JUNIO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0F58F01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77BE7A9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AC0B01" w:rsidRPr="00AC0B01" w14:paraId="4C107089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4318A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D5C6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395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A0C8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AC0B01" w:rsidRPr="00AC0B01" w14:paraId="33BE0261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A2697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73B22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45DBE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D2C6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AC0B01" w:rsidRPr="00AC0B01" w14:paraId="678932F6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E003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BABBA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7E5AB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2CEE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AC0B01" w:rsidRPr="00AC0B01" w14:paraId="0973E469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4F18B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PRESENCIAL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323BC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EACA6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255D6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AC0B01" w:rsidRPr="00AC0B01" w14:paraId="7FBBBA8F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E58C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F97F7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5ACE2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61EE4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10%</w:t>
            </w:r>
          </w:p>
        </w:tc>
      </w:tr>
      <w:tr w:rsidR="00AC0B01" w:rsidRPr="00AC0B01" w14:paraId="796FFF60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106D2" w14:textId="49447486" w:rsidR="00AC0B01" w:rsidRPr="00AC0B01" w:rsidRDefault="00E16969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E-</w:t>
            </w:r>
            <w:r w:rsidR="00AC0B01"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MAIL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F7E55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E46C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D9669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40%</w:t>
            </w:r>
          </w:p>
        </w:tc>
      </w:tr>
      <w:tr w:rsidR="00AC0B01" w:rsidRPr="00AC0B01" w14:paraId="6785F63C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4FFC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589E0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737A3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E12D9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color w:val="000000"/>
                <w:lang w:eastAsia="es-CO"/>
              </w:rPr>
              <w:t>46%</w:t>
            </w:r>
          </w:p>
        </w:tc>
      </w:tr>
      <w:tr w:rsidR="00AC0B01" w:rsidRPr="00AC0B01" w14:paraId="7F4A4095" w14:textId="77777777" w:rsidTr="00AC0B01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9443FC1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A4E8E6D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2BAD81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500EB28" w14:textId="77777777" w:rsidR="00AC0B01" w:rsidRPr="00AC0B01" w:rsidRDefault="00AC0B01" w:rsidP="00AC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AC0B01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7C147601" w14:textId="28B67DF2" w:rsidR="0081062F" w:rsidRDefault="0081062F" w:rsidP="00370718">
      <w:pPr>
        <w:pStyle w:val="Textoindependiente"/>
        <w:spacing w:before="1"/>
        <w:ind w:right="1180"/>
        <w:jc w:val="center"/>
        <w:rPr>
          <w:b/>
          <w:sz w:val="18"/>
          <w:szCs w:val="18"/>
        </w:rPr>
      </w:pPr>
    </w:p>
    <w:p w14:paraId="3E1058A4" w14:textId="37FFEC4A" w:rsidR="00C520A1" w:rsidRPr="00542410" w:rsidRDefault="00C520A1" w:rsidP="00370718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69EDD27B" w:rsidR="004C513B" w:rsidRPr="008D13F3" w:rsidRDefault="006C738D" w:rsidP="008D13F3">
      <w:r>
        <w:t xml:space="preserve">Se evidencia que el canal de interacción </w:t>
      </w:r>
      <w:r w:rsidR="00AC0B01">
        <w:t>más</w:t>
      </w:r>
      <w:r>
        <w:t xml:space="preserve"> utilizado por l</w:t>
      </w:r>
      <w:r w:rsidR="00E16969">
        <w:t>os ciudadanos en el mes de junio</w:t>
      </w:r>
      <w:r w:rsidR="00370718">
        <w:t xml:space="preserve"> de 2022 fue el canal </w:t>
      </w:r>
      <w:r w:rsidR="00E16969">
        <w:t>WEB</w:t>
      </w:r>
      <w:r>
        <w:t xml:space="preserve"> con un porcentaje de</w:t>
      </w:r>
      <w:r w:rsidR="00E16969">
        <w:t>l 46 %, seguido del canal E-MAIL</w:t>
      </w:r>
      <w:r>
        <w:t xml:space="preserve"> </w:t>
      </w:r>
      <w:r w:rsidR="0058159F">
        <w:t>co</w:t>
      </w:r>
      <w:r w:rsidR="00E16969">
        <w:t>n un 40</w:t>
      </w:r>
      <w:r w:rsidR="0058159F">
        <w:t>%.</w:t>
      </w:r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bookmarkStart w:id="9" w:name="_Toc102565658"/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9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4328BFA3" w:rsidR="0081062F" w:rsidRPr="008D13F3" w:rsidRDefault="00AC0B01" w:rsidP="008D13F3">
      <w:pPr>
        <w:rPr>
          <w:lang w:val="es-ES"/>
        </w:rPr>
      </w:pPr>
      <w:r>
        <w:rPr>
          <w:spacing w:val="-2"/>
          <w:lang w:val="es-ES"/>
        </w:rPr>
        <w:t>Durante el mes de junio</w:t>
      </w:r>
      <w:r w:rsidR="0058159F">
        <w:rPr>
          <w:spacing w:val="-2"/>
          <w:lang w:val="es-ES"/>
        </w:rPr>
        <w:t xml:space="preserve"> el </w:t>
      </w:r>
      <w:r w:rsidR="00F15F3D">
        <w:rPr>
          <w:spacing w:val="-1"/>
          <w:lang w:val="es-ES"/>
        </w:rPr>
        <w:t>4</w:t>
      </w:r>
      <w:r w:rsidR="00E16969">
        <w:rPr>
          <w:spacing w:val="-1"/>
          <w:lang w:val="es-ES"/>
        </w:rPr>
        <w:t>2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 w:rsidR="00F35CF7">
        <w:rPr>
          <w:lang w:val="es-ES"/>
        </w:rPr>
        <w:t>32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F15F3D">
        <w:rPr>
          <w:spacing w:val="10"/>
          <w:lang w:val="es-ES"/>
        </w:rPr>
        <w:t xml:space="preserve">como </w:t>
      </w:r>
      <w:r w:rsidR="00F15F3D" w:rsidRPr="00036872">
        <w:rPr>
          <w:iCs/>
          <w:spacing w:val="10"/>
          <w:lang w:val="es-ES"/>
        </w:rPr>
        <w:t>Consulta</w:t>
      </w:r>
      <w:r w:rsidR="00F15F3D">
        <w:rPr>
          <w:spacing w:val="10"/>
          <w:lang w:val="es-ES"/>
        </w:rPr>
        <w:t xml:space="preserve"> </w:t>
      </w:r>
      <w:r w:rsidR="00F35CF7">
        <w:rPr>
          <w:lang w:val="es-ES"/>
        </w:rPr>
        <w:t>obtuvieron</w:t>
      </w:r>
      <w:r w:rsidR="00AE0BC9" w:rsidRPr="00D9124B">
        <w:rPr>
          <w:spacing w:val="8"/>
          <w:lang w:val="es-ES"/>
        </w:rPr>
        <w:t xml:space="preserve"> </w:t>
      </w:r>
      <w:r w:rsidR="00AE0BC9" w:rsidRPr="00D9124B">
        <w:rPr>
          <w:lang w:val="es-ES"/>
        </w:rPr>
        <w:t>el</w:t>
      </w:r>
      <w:r w:rsidR="00AE0BC9" w:rsidRPr="00D9124B">
        <w:rPr>
          <w:spacing w:val="-6"/>
          <w:lang w:val="es-ES"/>
        </w:rPr>
        <w:t xml:space="preserve"> </w:t>
      </w:r>
      <w:r w:rsidR="00F35CF7">
        <w:rPr>
          <w:lang w:val="es-ES"/>
        </w:rPr>
        <w:t>11</w:t>
      </w:r>
      <w:r w:rsidR="00AE0BC9" w:rsidRPr="00D9124B">
        <w:rPr>
          <w:lang w:val="es-ES"/>
        </w:rPr>
        <w:t>%,</w:t>
      </w:r>
      <w:r w:rsidR="00AE0BC9" w:rsidRPr="00D9124B">
        <w:rPr>
          <w:spacing w:val="11"/>
          <w:lang w:val="es-ES"/>
        </w:rPr>
        <w:t xml:space="preserve"> </w:t>
      </w:r>
      <w:r w:rsidR="00F35CF7">
        <w:rPr>
          <w:lang w:val="es-ES"/>
        </w:rPr>
        <w:t xml:space="preserve">Solicitud de Acceso a la información con </w:t>
      </w:r>
      <w:r w:rsidR="00F55497">
        <w:rPr>
          <w:lang w:val="es-ES"/>
        </w:rPr>
        <w:t>un 4%.</w:t>
      </w:r>
      <w:r w:rsidR="00F35CF7">
        <w:rPr>
          <w:lang w:val="es-ES"/>
        </w:rPr>
        <w:t xml:space="preserve"> </w:t>
      </w:r>
    </w:p>
    <w:p w14:paraId="0E1213BF" w14:textId="065ABECF" w:rsidR="00E16969" w:rsidRPr="00863BCE" w:rsidRDefault="00F824C6" w:rsidP="00863BCE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AC0B01">
        <w:rPr>
          <w:sz w:val="20"/>
          <w:szCs w:val="20"/>
        </w:rPr>
        <w:t>junio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tbl>
      <w:tblPr>
        <w:tblW w:w="57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200"/>
        <w:gridCol w:w="1200"/>
        <w:gridCol w:w="1200"/>
      </w:tblGrid>
      <w:tr w:rsidR="00E16969" w:rsidRPr="00E16969" w14:paraId="30733FFA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0D2DC7A2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305048ED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JUNIO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130A72FC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12E9DA95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E16969" w:rsidRPr="00E16969" w14:paraId="62A4548C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15FD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5F48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14DD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359B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E16969" w:rsidRPr="00E16969" w14:paraId="20A899F0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6583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2695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13B9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61C5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E16969" w:rsidRPr="00E16969" w14:paraId="2EFE116B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4EB8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D.A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F46F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2F73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229F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E16969" w:rsidRPr="00E16969" w14:paraId="3D1E5352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FFAC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6677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C2B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AEC3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E16969" w:rsidRPr="00E16969" w14:paraId="6CC222CE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3A85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SUGERENCIA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CFF6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13CB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1D27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E16969" w:rsidRPr="00E16969" w14:paraId="666A5D2B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172B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C0D7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A117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D6E8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E16969" w:rsidRPr="00E16969" w14:paraId="3B23AA78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2120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8EAF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A30A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C42C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E16969" w:rsidRPr="00E16969" w14:paraId="1C51A18C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994E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2BC4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BD4B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BDD6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11%</w:t>
            </w:r>
          </w:p>
        </w:tc>
      </w:tr>
      <w:tr w:rsidR="00E16969" w:rsidRPr="00E16969" w14:paraId="40D39E0F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336E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C5F3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BD97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312E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32%</w:t>
            </w:r>
          </w:p>
        </w:tc>
      </w:tr>
      <w:tr w:rsidR="00E16969" w:rsidRPr="00E16969" w14:paraId="3D30406E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71F4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6293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7F70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C3F3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42%</w:t>
            </w:r>
          </w:p>
        </w:tc>
      </w:tr>
      <w:tr w:rsidR="00E16969" w:rsidRPr="00E16969" w14:paraId="40C2168E" w14:textId="77777777" w:rsidTr="00E16969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7F249F3D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3AFDDADA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37C1A20E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1A72CA28" w14:textId="77777777" w:rsidR="00E16969" w:rsidRPr="00E16969" w:rsidRDefault="00E16969" w:rsidP="00E1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1696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0A26303" w14:textId="4C07E02B" w:rsidR="00036872" w:rsidRPr="008456E0" w:rsidRDefault="008456E0" w:rsidP="00E16969">
      <w:pPr>
        <w:ind w:right="1177"/>
        <w:jc w:val="center"/>
        <w:rPr>
          <w:b/>
          <w:sz w:val="16"/>
          <w:szCs w:val="16"/>
          <w:lang w:val="es-ES"/>
        </w:rPr>
      </w:pPr>
      <w:r>
        <w:rPr>
          <w:b/>
          <w:sz w:val="16"/>
          <w:szCs w:val="16"/>
        </w:rPr>
        <w:t xml:space="preserve">                                 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Escucha.</w:t>
      </w:r>
    </w:p>
    <w:p w14:paraId="2B245803" w14:textId="77777777" w:rsidR="00036872" w:rsidRDefault="00036872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6256AF3D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328D9F29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7E1FC63A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24049336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5E9046EC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5FFDB070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22669753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54C80E70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19DEBCE0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11009D38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5F9C1787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023F7A00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58381150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79FD168F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7D575D63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1BA69F52" w14:textId="77777777" w:rsidR="00863BCE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623AC61C" w14:textId="77777777" w:rsidR="00863BCE" w:rsidRPr="00542410" w:rsidRDefault="00863BCE" w:rsidP="008D13F3">
      <w:pPr>
        <w:pStyle w:val="Textoindependiente"/>
        <w:ind w:right="1180"/>
        <w:jc w:val="left"/>
        <w:rPr>
          <w:sz w:val="18"/>
          <w:szCs w:val="18"/>
        </w:rPr>
      </w:pPr>
    </w:p>
    <w:p w14:paraId="3F98F6C9" w14:textId="726F4972" w:rsidR="008235B2" w:rsidRPr="008D13F3" w:rsidRDefault="00E71359" w:rsidP="008D13F3">
      <w:pPr>
        <w:pStyle w:val="Ttulo1"/>
      </w:pPr>
      <w:bookmarkStart w:id="10" w:name="_Toc102565659"/>
      <w:r w:rsidRPr="008D13F3">
        <w:lastRenderedPageBreak/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0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38D0BE61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E16969">
        <w:rPr>
          <w:lang w:val="es-ES"/>
        </w:rPr>
        <w:t>junio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E16969">
        <w:rPr>
          <w:lang w:val="es-ES"/>
        </w:rPr>
        <w:t>115</w:t>
      </w:r>
      <w:r w:rsidR="00036872">
        <w:rPr>
          <w:lang w:val="es-ES"/>
        </w:rPr>
        <w:t xml:space="preserve">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E16969">
        <w:rPr>
          <w:lang w:val="es-ES"/>
        </w:rPr>
        <w:t>16</w:t>
      </w:r>
      <w:r w:rsidR="00104069">
        <w:rPr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Pr="00435C6F">
        <w:rPr>
          <w:lang w:val="es-ES"/>
        </w:rPr>
        <w:t xml:space="preserve">fueron trasladados </w:t>
      </w:r>
      <w:r w:rsidR="00E16969">
        <w:rPr>
          <w:lang w:val="es-ES"/>
        </w:rPr>
        <w:t>con tiempo de respuesta de dos (2</w:t>
      </w:r>
      <w:r w:rsidRPr="00435C6F">
        <w:rPr>
          <w:lang w:val="es-ES"/>
        </w:rPr>
        <w:t>) día</w:t>
      </w:r>
      <w:r w:rsidR="00E16969">
        <w:rPr>
          <w:lang w:val="es-ES"/>
        </w:rPr>
        <w:t>s</w:t>
      </w:r>
      <w:r w:rsidRPr="00435C6F">
        <w:rPr>
          <w:lang w:val="es-ES"/>
        </w:rPr>
        <w:t xml:space="preserve">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E16969">
        <w:rPr>
          <w:lang w:val="es-ES"/>
        </w:rPr>
        <w:t>5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E16969">
        <w:rPr>
          <w:lang w:val="es-ES"/>
        </w:rPr>
        <w:t>una (1)</w:t>
      </w:r>
      <w:r w:rsidR="00BE6B38" w:rsidRPr="00435C6F">
        <w:rPr>
          <w:lang w:val="es-ES"/>
        </w:rPr>
        <w:t xml:space="preserve"> fue trasladada, presentaron un promedio </w:t>
      </w:r>
      <w:r w:rsidRPr="00435C6F">
        <w:rPr>
          <w:lang w:val="es-ES"/>
        </w:rPr>
        <w:t xml:space="preserve">de respuesta de un (1)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42875DEF" w:rsidR="00FD7AF2" w:rsidRDefault="00E16969" w:rsidP="00F35CF7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E16969">
        <w:rPr>
          <w:noProof/>
          <w:lang w:eastAsia="es-CO"/>
        </w:rPr>
        <w:drawing>
          <wp:inline distT="0" distB="0" distL="0" distR="0" wp14:anchorId="515706EE" wp14:editId="3699BA28">
            <wp:extent cx="5581650" cy="4095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EFB48" w14:textId="77777777" w:rsidR="005D4C82" w:rsidRDefault="005D4C8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0ACAED26" w14:textId="42D07444" w:rsidR="005D4C82" w:rsidRDefault="00E16969" w:rsidP="00F35CF7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E16969">
        <w:rPr>
          <w:noProof/>
          <w:lang w:eastAsia="es-CO"/>
        </w:rPr>
        <w:drawing>
          <wp:inline distT="0" distB="0" distL="0" distR="0" wp14:anchorId="16452D21" wp14:editId="25A7EF52">
            <wp:extent cx="5612130" cy="562734"/>
            <wp:effectExtent l="0" t="0" r="7620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131BD7AB" w:rsidR="0027069A" w:rsidRPr="00DE00FE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Pr="007A4D57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03CEF84B" w14:textId="77777777" w:rsidR="00863BCE" w:rsidRDefault="00863BCE" w:rsidP="00093DAE">
      <w:pPr>
        <w:rPr>
          <w:highlight w:val="yellow"/>
        </w:rPr>
      </w:pPr>
    </w:p>
    <w:p w14:paraId="3617F9BD" w14:textId="77777777" w:rsidR="00863BCE" w:rsidRDefault="00863BCE" w:rsidP="00093DAE">
      <w:pPr>
        <w:rPr>
          <w:highlight w:val="yellow"/>
        </w:rPr>
      </w:pPr>
    </w:p>
    <w:p w14:paraId="50D48CBE" w14:textId="77777777" w:rsidR="00863BCE" w:rsidRDefault="00863BCE" w:rsidP="00093DAE">
      <w:pPr>
        <w:rPr>
          <w:highlight w:val="yellow"/>
        </w:rPr>
      </w:pPr>
    </w:p>
    <w:p w14:paraId="05284100" w14:textId="77777777" w:rsidR="00863BCE" w:rsidRDefault="00863BCE" w:rsidP="00093DAE">
      <w:pPr>
        <w:rPr>
          <w:highlight w:val="yellow"/>
        </w:rPr>
      </w:pPr>
    </w:p>
    <w:p w14:paraId="745246A8" w14:textId="77777777" w:rsidR="00863BCE" w:rsidRDefault="00863BCE" w:rsidP="00093DAE">
      <w:pPr>
        <w:rPr>
          <w:highlight w:val="yellow"/>
        </w:rPr>
      </w:pPr>
    </w:p>
    <w:p w14:paraId="136D9AF0" w14:textId="77777777" w:rsidR="00863BCE" w:rsidRDefault="00863BCE" w:rsidP="00093DAE">
      <w:pPr>
        <w:rPr>
          <w:highlight w:val="yellow"/>
        </w:rPr>
      </w:pPr>
    </w:p>
    <w:p w14:paraId="6EDD9F0F" w14:textId="77777777" w:rsidR="00863BCE" w:rsidRDefault="00863BCE" w:rsidP="00093DAE">
      <w:pPr>
        <w:rPr>
          <w:highlight w:val="yellow"/>
        </w:rPr>
      </w:pPr>
    </w:p>
    <w:p w14:paraId="472BF34B" w14:textId="77777777" w:rsidR="00863BCE" w:rsidRDefault="00863BCE" w:rsidP="00093DAE">
      <w:pPr>
        <w:rPr>
          <w:highlight w:val="yellow"/>
        </w:rPr>
      </w:pPr>
    </w:p>
    <w:p w14:paraId="7C214CD9" w14:textId="77777777" w:rsidR="00863BCE" w:rsidRDefault="00863BCE" w:rsidP="00093DAE">
      <w:pPr>
        <w:rPr>
          <w:highlight w:val="yellow"/>
        </w:rPr>
      </w:pPr>
    </w:p>
    <w:p w14:paraId="248E2169" w14:textId="77777777" w:rsidR="00863BCE" w:rsidRDefault="00863BCE" w:rsidP="00093DAE">
      <w:pPr>
        <w:rPr>
          <w:highlight w:val="yellow"/>
        </w:rPr>
      </w:pPr>
    </w:p>
    <w:p w14:paraId="7BA4874B" w14:textId="77777777" w:rsidR="00863BCE" w:rsidRDefault="00863BCE" w:rsidP="00093DAE">
      <w:pPr>
        <w:rPr>
          <w:highlight w:val="yellow"/>
        </w:rPr>
      </w:pPr>
    </w:p>
    <w:p w14:paraId="71E73364" w14:textId="77777777" w:rsidR="00863BCE" w:rsidRDefault="00863BCE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1" w:name="_Toc102565660"/>
      <w:r w:rsidRPr="000E64B5">
        <w:lastRenderedPageBreak/>
        <w:t>5</w:t>
      </w:r>
      <w:r w:rsidR="00EA6032" w:rsidRPr="000E64B5">
        <w:t>. RECOMENDACIONES</w:t>
      </w:r>
      <w:bookmarkEnd w:id="11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08435D6" w:rsidR="00964FFF" w:rsidRDefault="000E64B5" w:rsidP="00093DAE">
      <w:r>
        <w:t>-</w:t>
      </w:r>
      <w:r w:rsidRPr="000E64B5">
        <w:t>Tener presentes las fechas de vencimiento de las PQRS que ingresan por el Sistema Distrital para la Gestión de Peticiones Ciudadanas, debido a que se ha venido incrementando la inoportunidad en las respuestas.</w:t>
      </w:r>
    </w:p>
    <w:p w14:paraId="3BBCC2D7" w14:textId="538B8D71" w:rsidR="000E64B5" w:rsidRDefault="000E64B5" w:rsidP="00093DAE"/>
    <w:p w14:paraId="2BBE1200" w14:textId="1F70017A" w:rsidR="000E64B5" w:rsidRPr="003B0A9B" w:rsidRDefault="000E64B5" w:rsidP="00093DAE">
      <w:r w:rsidRPr="000E64B5">
        <w:t>-Se r</w:t>
      </w:r>
      <w:r w:rsidR="003B0A9B">
        <w:t xml:space="preserve">ecomienda responder las llamadas transferidas a las extensiones </w:t>
      </w:r>
      <w:r w:rsidRPr="000E64B5">
        <w:t>que ingresan</w:t>
      </w:r>
      <w:r w:rsidR="003B0A9B">
        <w:t xml:space="preserve"> a través d</w:t>
      </w:r>
      <w:r w:rsidR="003B0A9B" w:rsidRPr="000E64B5">
        <w:t>el PBX</w:t>
      </w:r>
      <w:r w:rsidR="003B0A9B">
        <w:t xml:space="preserve"> las cuales son</w:t>
      </w:r>
      <w:r w:rsidRPr="000E64B5">
        <w:t xml:space="preserve"> asignadas para la atención</w:t>
      </w:r>
      <w:r w:rsidR="003B0A9B">
        <w:t xml:space="preserve"> y asesoría de los ciudadanos </w:t>
      </w:r>
      <w:proofErr w:type="gramStart"/>
      <w:r w:rsidR="00600B80">
        <w:t>remitidas</w:t>
      </w:r>
      <w:proofErr w:type="gramEnd"/>
      <w:r w:rsidR="003B0A9B">
        <w:t xml:space="preserve"> </w:t>
      </w:r>
      <w:r w:rsidRPr="000E64B5">
        <w:t xml:space="preserve">desde </w:t>
      </w:r>
      <w:r w:rsidR="003B0A9B">
        <w:t xml:space="preserve">el proceso de </w:t>
      </w:r>
      <w:r w:rsidRPr="000E64B5">
        <w:t>Atención a la Ciudadanía</w:t>
      </w:r>
      <w:r w:rsidR="003B0A9B">
        <w:t>.</w:t>
      </w:r>
    </w:p>
    <w:p w14:paraId="613D0A80" w14:textId="77777777" w:rsidR="00964FFF" w:rsidRDefault="00964FFF" w:rsidP="00093DAE">
      <w:pPr>
        <w:rPr>
          <w:highlight w:val="yellow"/>
        </w:rPr>
      </w:pP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2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40D258A0" w14:textId="77777777" w:rsidR="00104069" w:rsidRDefault="00104069" w:rsidP="00104069"/>
    <w:p w14:paraId="4DAB79CA" w14:textId="77777777" w:rsidR="00863BCE" w:rsidRDefault="00863BCE" w:rsidP="00104069"/>
    <w:p w14:paraId="466C1AF7" w14:textId="77777777" w:rsidR="00863BCE" w:rsidRDefault="00863BCE" w:rsidP="00104069"/>
    <w:p w14:paraId="3C5354BD" w14:textId="77777777" w:rsidR="00863BCE" w:rsidRDefault="00863BCE" w:rsidP="00104069"/>
    <w:p w14:paraId="63E6BCC9" w14:textId="77777777" w:rsidR="00863BCE" w:rsidRDefault="00863BCE" w:rsidP="00104069"/>
    <w:p w14:paraId="25E55AF7" w14:textId="77777777" w:rsidR="00863BCE" w:rsidRDefault="00863BCE" w:rsidP="00104069"/>
    <w:p w14:paraId="6ADF7771" w14:textId="77777777" w:rsidR="00863BCE" w:rsidRPr="00104069" w:rsidRDefault="00863BCE" w:rsidP="00104069">
      <w:bookmarkStart w:id="13" w:name="_GoBack"/>
      <w:bookmarkEnd w:id="13"/>
    </w:p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lastRenderedPageBreak/>
        <w:t>BIBLI</w:t>
      </w:r>
      <w:r w:rsidR="00EA6032">
        <w:t>O</w:t>
      </w:r>
      <w:r w:rsidRPr="00604A33">
        <w:t>GRAFÍA</w:t>
      </w:r>
      <w:bookmarkEnd w:id="12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5E5F0E" w:rsidP="0027069A">
              <w:pPr>
                <w:rPr>
                  <w:lang w:val="es-ES"/>
                </w:rPr>
              </w:pPr>
              <w:hyperlink r:id="rId14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5E5F0E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6"/>
      <w:footerReference w:type="default" r:id="rId17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C814B" w14:textId="77777777" w:rsidR="005E5F0E" w:rsidRDefault="005E5F0E" w:rsidP="00374C75">
      <w:pPr>
        <w:spacing w:after="0" w:line="240" w:lineRule="auto"/>
      </w:pPr>
      <w:r>
        <w:separator/>
      </w:r>
    </w:p>
  </w:endnote>
  <w:endnote w:type="continuationSeparator" w:id="0">
    <w:p w14:paraId="03D99511" w14:textId="77777777" w:rsidR="005E5F0E" w:rsidRDefault="005E5F0E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5E5F0E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BCE" w:rsidRPr="00863BCE">
          <w:rPr>
            <w:noProof/>
            <w:lang w:val="es-ES"/>
          </w:rPr>
          <w:t>6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D8124" w14:textId="77777777" w:rsidR="005E5F0E" w:rsidRDefault="005E5F0E" w:rsidP="00374C75">
      <w:pPr>
        <w:spacing w:after="0" w:line="240" w:lineRule="auto"/>
      </w:pPr>
      <w:r>
        <w:separator/>
      </w:r>
    </w:p>
  </w:footnote>
  <w:footnote w:type="continuationSeparator" w:id="0">
    <w:p w14:paraId="5AD4EDE2" w14:textId="77777777" w:rsidR="005E5F0E" w:rsidRDefault="005E5F0E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23A22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104069"/>
    <w:rsid w:val="0010467A"/>
    <w:rsid w:val="00114A2D"/>
    <w:rsid w:val="00120FAB"/>
    <w:rsid w:val="00144479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B0A9B"/>
    <w:rsid w:val="003B507E"/>
    <w:rsid w:val="003C0736"/>
    <w:rsid w:val="003D5B45"/>
    <w:rsid w:val="003D7022"/>
    <w:rsid w:val="003E48F4"/>
    <w:rsid w:val="00415BB4"/>
    <w:rsid w:val="00415D9C"/>
    <w:rsid w:val="00416EF8"/>
    <w:rsid w:val="00433249"/>
    <w:rsid w:val="00435C6F"/>
    <w:rsid w:val="00436219"/>
    <w:rsid w:val="00440A6F"/>
    <w:rsid w:val="004701AB"/>
    <w:rsid w:val="004A54D6"/>
    <w:rsid w:val="004B55FB"/>
    <w:rsid w:val="004B56BC"/>
    <w:rsid w:val="004C326C"/>
    <w:rsid w:val="004C3F18"/>
    <w:rsid w:val="004C513B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1E9F"/>
    <w:rsid w:val="00576402"/>
    <w:rsid w:val="0057725A"/>
    <w:rsid w:val="0058159F"/>
    <w:rsid w:val="00596072"/>
    <w:rsid w:val="00597FF5"/>
    <w:rsid w:val="005A18E7"/>
    <w:rsid w:val="005A4614"/>
    <w:rsid w:val="005A6749"/>
    <w:rsid w:val="005C150A"/>
    <w:rsid w:val="005D4C82"/>
    <w:rsid w:val="005D675D"/>
    <w:rsid w:val="005E5966"/>
    <w:rsid w:val="005E5F0E"/>
    <w:rsid w:val="00600B80"/>
    <w:rsid w:val="00603068"/>
    <w:rsid w:val="00604A33"/>
    <w:rsid w:val="0061374F"/>
    <w:rsid w:val="00631373"/>
    <w:rsid w:val="00631488"/>
    <w:rsid w:val="00635700"/>
    <w:rsid w:val="00656332"/>
    <w:rsid w:val="00657F0E"/>
    <w:rsid w:val="006604B2"/>
    <w:rsid w:val="00660604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700DFC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93E50"/>
    <w:rsid w:val="007A4D57"/>
    <w:rsid w:val="007B0876"/>
    <w:rsid w:val="007B2C02"/>
    <w:rsid w:val="007C13D8"/>
    <w:rsid w:val="007E4C40"/>
    <w:rsid w:val="007E5A39"/>
    <w:rsid w:val="007E6BE6"/>
    <w:rsid w:val="007F004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D13F3"/>
    <w:rsid w:val="008D71B6"/>
    <w:rsid w:val="008E29BE"/>
    <w:rsid w:val="008F62C9"/>
    <w:rsid w:val="00910718"/>
    <w:rsid w:val="00911255"/>
    <w:rsid w:val="009266BB"/>
    <w:rsid w:val="00931BCA"/>
    <w:rsid w:val="00932670"/>
    <w:rsid w:val="009346A7"/>
    <w:rsid w:val="00935DA5"/>
    <w:rsid w:val="00940160"/>
    <w:rsid w:val="00964FFF"/>
    <w:rsid w:val="00967FD8"/>
    <w:rsid w:val="0097188B"/>
    <w:rsid w:val="009A0AF0"/>
    <w:rsid w:val="009A60CB"/>
    <w:rsid w:val="009A6A16"/>
    <w:rsid w:val="009B2CAB"/>
    <w:rsid w:val="009C3ED8"/>
    <w:rsid w:val="009E023D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81129"/>
    <w:rsid w:val="00A94140"/>
    <w:rsid w:val="00AC0B01"/>
    <w:rsid w:val="00AC6245"/>
    <w:rsid w:val="00AE0BC9"/>
    <w:rsid w:val="00B01AD9"/>
    <w:rsid w:val="00B1185A"/>
    <w:rsid w:val="00B2277B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E440C"/>
    <w:rsid w:val="00BE6B38"/>
    <w:rsid w:val="00BE7126"/>
    <w:rsid w:val="00C01699"/>
    <w:rsid w:val="00C05BC9"/>
    <w:rsid w:val="00C520A1"/>
    <w:rsid w:val="00C86559"/>
    <w:rsid w:val="00CE5CCC"/>
    <w:rsid w:val="00CF3688"/>
    <w:rsid w:val="00D02E82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67F1"/>
    <w:rsid w:val="00E16969"/>
    <w:rsid w:val="00E178C2"/>
    <w:rsid w:val="00E367A5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F0B16"/>
    <w:rsid w:val="00F02BA7"/>
    <w:rsid w:val="00F0734A"/>
    <w:rsid w:val="00F14143"/>
    <w:rsid w:val="00F15E7C"/>
    <w:rsid w:val="00F15F3D"/>
    <w:rsid w:val="00F30BEA"/>
    <w:rsid w:val="00F35CF7"/>
    <w:rsid w:val="00F53FD2"/>
    <w:rsid w:val="00F55497"/>
    <w:rsid w:val="00F56302"/>
    <w:rsid w:val="00F71370"/>
    <w:rsid w:val="00F76405"/>
    <w:rsid w:val="00F820B9"/>
    <w:rsid w:val="00F824C6"/>
    <w:rsid w:val="00F87551"/>
    <w:rsid w:val="00FD4EBE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sdqs.bogota.gov.co/sdqs/login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funcionpublica.gov.co/eva/gestornormativo/norma.php?i=5688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PETICIONES</a:t>
            </a:r>
            <a:r>
              <a:rPr lang="es-CO" baseline="0"/>
              <a:t> RECIBIDAS </a:t>
            </a:r>
            <a:endParaRPr lang="es-CO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RECIBIDAS '!$C$2</c:f>
              <c:strCache>
                <c:ptCount val="1"/>
                <c:pt idx="0">
                  <c:v>JUNIO </c:v>
                </c:pt>
              </c:strCache>
            </c:strRef>
          </c:tx>
          <c:invertIfNegative val="0"/>
          <c:cat>
            <c:strRef>
              <c:f>'PETICIONES RECIBIDAS '!$B$3:$B$17</c:f>
              <c:strCache>
                <c:ptCount val="15"/>
                <c:pt idx="0">
                  <c:v>O.A JURIDICA </c:v>
                </c:pt>
                <c:pt idx="1">
                  <c:v>G. ESCUELA </c:v>
                </c:pt>
                <c:pt idx="2">
                  <c:v>G. DE PROYECTOS </c:v>
                </c:pt>
                <c:pt idx="3">
                  <c:v>G. JUVENTUD </c:v>
                </c:pt>
                <c:pt idx="4">
                  <c:v>GIM</c:v>
                </c:pt>
                <c:pt idx="5">
                  <c:v>G. ETNIAS </c:v>
                </c:pt>
                <c:pt idx="6">
                  <c:v>A. CONTRATOS </c:v>
                </c:pt>
                <c:pt idx="7">
                  <c:v>G. MUJER Y GENERO </c:v>
                </c:pt>
                <c:pt idx="8">
                  <c:v>O. C DISCIPLINARIO</c:v>
                </c:pt>
                <c:pt idx="9">
                  <c:v>A. T. HUMANO </c:v>
                </c:pt>
                <c:pt idx="10">
                  <c:v>S. PROMOCION</c:v>
                </c:pt>
                <c:pt idx="11">
                  <c:v>S. FORTALECIMIENTO</c:v>
                </c:pt>
                <c:pt idx="12">
                  <c:v>ATC</c:v>
                </c:pt>
                <c:pt idx="13">
                  <c:v>SAC</c:v>
                </c:pt>
                <c:pt idx="14">
                  <c:v>TOTAL GENERAL </c:v>
                </c:pt>
              </c:strCache>
            </c:strRef>
          </c:cat>
          <c:val>
            <c:numRef>
              <c:f>'PETICIONES RECIBIDAS '!$C$3:$C$17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32</c:v>
                </c:pt>
                <c:pt idx="13">
                  <c:v>62</c:v>
                </c:pt>
                <c:pt idx="14">
                  <c:v>115</c:v>
                </c:pt>
              </c:numCache>
            </c:numRef>
          </c:val>
        </c:ser>
        <c:ser>
          <c:idx val="1"/>
          <c:order val="1"/>
          <c:tx>
            <c:strRef>
              <c:f>'PETICIONES RECIBIDAS '!$D$2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'PETICIONES RECIBIDAS '!$B$3:$B$17</c:f>
              <c:strCache>
                <c:ptCount val="15"/>
                <c:pt idx="0">
                  <c:v>O.A JURIDICA </c:v>
                </c:pt>
                <c:pt idx="1">
                  <c:v>G. ESCUELA </c:v>
                </c:pt>
                <c:pt idx="2">
                  <c:v>G. DE PROYECTOS </c:v>
                </c:pt>
                <c:pt idx="3">
                  <c:v>G. JUVENTUD </c:v>
                </c:pt>
                <c:pt idx="4">
                  <c:v>GIM</c:v>
                </c:pt>
                <c:pt idx="5">
                  <c:v>G. ETNIAS </c:v>
                </c:pt>
                <c:pt idx="6">
                  <c:v>A. CONTRATOS </c:v>
                </c:pt>
                <c:pt idx="7">
                  <c:v>G. MUJER Y GENERO </c:v>
                </c:pt>
                <c:pt idx="8">
                  <c:v>O. C DISCIPLINARIO</c:v>
                </c:pt>
                <c:pt idx="9">
                  <c:v>A. T. HUMANO </c:v>
                </c:pt>
                <c:pt idx="10">
                  <c:v>S. PROMOCION</c:v>
                </c:pt>
                <c:pt idx="11">
                  <c:v>S. FORTALECIMIENTO</c:v>
                </c:pt>
                <c:pt idx="12">
                  <c:v>ATC</c:v>
                </c:pt>
                <c:pt idx="13">
                  <c:v>SAC</c:v>
                </c:pt>
                <c:pt idx="14">
                  <c:v>TOTAL GENERAL </c:v>
                </c:pt>
              </c:strCache>
            </c:strRef>
          </c:cat>
          <c:val>
            <c:numRef>
              <c:f>'PETICIONES RECIBIDAS '!$D$3:$D$17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32</c:v>
                </c:pt>
                <c:pt idx="13">
                  <c:v>62</c:v>
                </c:pt>
                <c:pt idx="14">
                  <c:v>115</c:v>
                </c:pt>
              </c:numCache>
            </c:numRef>
          </c:val>
        </c:ser>
        <c:ser>
          <c:idx val="2"/>
          <c:order val="2"/>
          <c:tx>
            <c:strRef>
              <c:f>'PETICIONES RECIBIDAS '!$E$2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'PETICIONES RECIBIDAS '!$B$3:$B$17</c:f>
              <c:strCache>
                <c:ptCount val="15"/>
                <c:pt idx="0">
                  <c:v>O.A JURIDICA </c:v>
                </c:pt>
                <c:pt idx="1">
                  <c:v>G. ESCUELA </c:v>
                </c:pt>
                <c:pt idx="2">
                  <c:v>G. DE PROYECTOS </c:v>
                </c:pt>
                <c:pt idx="3">
                  <c:v>G. JUVENTUD </c:v>
                </c:pt>
                <c:pt idx="4">
                  <c:v>GIM</c:v>
                </c:pt>
                <c:pt idx="5">
                  <c:v>G. ETNIAS </c:v>
                </c:pt>
                <c:pt idx="6">
                  <c:v>A. CONTRATOS </c:v>
                </c:pt>
                <c:pt idx="7">
                  <c:v>G. MUJER Y GENERO </c:v>
                </c:pt>
                <c:pt idx="8">
                  <c:v>O. C DISCIPLINARIO</c:v>
                </c:pt>
                <c:pt idx="9">
                  <c:v>A. T. HUMANO </c:v>
                </c:pt>
                <c:pt idx="10">
                  <c:v>S. PROMOCION</c:v>
                </c:pt>
                <c:pt idx="11">
                  <c:v>S. FORTALECIMIENTO</c:v>
                </c:pt>
                <c:pt idx="12">
                  <c:v>ATC</c:v>
                </c:pt>
                <c:pt idx="13">
                  <c:v>SAC</c:v>
                </c:pt>
                <c:pt idx="14">
                  <c:v>TOTAL GENERAL </c:v>
                </c:pt>
              </c:strCache>
            </c:strRef>
          </c:cat>
          <c:val>
            <c:numRef>
              <c:f>'PETICIONES RECIBIDAS '!$E$3:$E$17</c:f>
              <c:numCache>
                <c:formatCode>0%</c:formatCode>
                <c:ptCount val="15"/>
                <c:pt idx="0">
                  <c:v>8.6956521739130436E-3</c:v>
                </c:pt>
                <c:pt idx="1">
                  <c:v>8.6956521739130436E-3</c:v>
                </c:pt>
                <c:pt idx="2">
                  <c:v>8.6956521739130436E-3</c:v>
                </c:pt>
                <c:pt idx="3">
                  <c:v>8.6956521739130436E-3</c:v>
                </c:pt>
                <c:pt idx="4">
                  <c:v>8.6956521739130436E-3</c:v>
                </c:pt>
                <c:pt idx="5">
                  <c:v>8.6956521739130436E-3</c:v>
                </c:pt>
                <c:pt idx="6">
                  <c:v>8.6956521739130436E-3</c:v>
                </c:pt>
                <c:pt idx="7">
                  <c:v>8.6956521739130436E-3</c:v>
                </c:pt>
                <c:pt idx="8">
                  <c:v>1.7391304347826087E-2</c:v>
                </c:pt>
                <c:pt idx="9">
                  <c:v>2.6086956521739129E-2</c:v>
                </c:pt>
                <c:pt idx="10">
                  <c:v>3.4782608695652174E-2</c:v>
                </c:pt>
                <c:pt idx="11">
                  <c:v>3.4782608695652174E-2</c:v>
                </c:pt>
                <c:pt idx="12">
                  <c:v>0.27826086956521739</c:v>
                </c:pt>
                <c:pt idx="13">
                  <c:v>0.53913043478260869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963584"/>
        <c:axId val="178965120"/>
        <c:axId val="0"/>
      </c:bar3DChart>
      <c:catAx>
        <c:axId val="1789635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965120"/>
        <c:crosses val="autoZero"/>
        <c:auto val="1"/>
        <c:lblAlgn val="ctr"/>
        <c:lblOffset val="100"/>
        <c:noMultiLvlLbl val="0"/>
      </c:catAx>
      <c:valAx>
        <c:axId val="1789651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89635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/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CANALES DE INTERACCION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JUNIO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REDES SOCIALES </c:v>
                </c:pt>
                <c:pt idx="1">
                  <c:v>BUZON </c:v>
                </c:pt>
                <c:pt idx="2">
                  <c:v>TELEFONO </c:v>
                </c:pt>
                <c:pt idx="3">
                  <c:v>PRESENCIAL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'!$C$3:$C$10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11</c:v>
                </c:pt>
                <c:pt idx="5">
                  <c:v>46</c:v>
                </c:pt>
                <c:pt idx="6">
                  <c:v>53</c:v>
                </c:pt>
                <c:pt idx="7">
                  <c:v>115</c:v>
                </c:pt>
              </c:numCache>
            </c:numRef>
          </c:val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REDES SOCIALES </c:v>
                </c:pt>
                <c:pt idx="1">
                  <c:v>BUZON </c:v>
                </c:pt>
                <c:pt idx="2">
                  <c:v>TELEFONO </c:v>
                </c:pt>
                <c:pt idx="3">
                  <c:v>PRESENCIAL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'!$D$3:$D$10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11</c:v>
                </c:pt>
                <c:pt idx="5">
                  <c:v>46</c:v>
                </c:pt>
                <c:pt idx="6">
                  <c:v>53</c:v>
                </c:pt>
                <c:pt idx="7">
                  <c:v>115</c:v>
                </c:pt>
              </c:numCache>
            </c:numRef>
          </c:val>
        </c:ser>
        <c:ser>
          <c:idx val="2"/>
          <c:order val="2"/>
          <c:tx>
            <c:strRef>
              <c:f>'CANALES '!$E$2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REDES SOCIALES </c:v>
                </c:pt>
                <c:pt idx="1">
                  <c:v>BUZON </c:v>
                </c:pt>
                <c:pt idx="2">
                  <c:v>TELEFONO </c:v>
                </c:pt>
                <c:pt idx="3">
                  <c:v>PRESENCIAL</c:v>
                </c:pt>
                <c:pt idx="4">
                  <c:v>ESCRITO </c:v>
                </c:pt>
                <c:pt idx="5">
                  <c:v>E MAIL </c:v>
                </c:pt>
                <c:pt idx="6">
                  <c:v>WEB</c:v>
                </c:pt>
                <c:pt idx="7">
                  <c:v>TOTAL </c:v>
                </c:pt>
              </c:strCache>
            </c:strRef>
          </c:cat>
          <c:val>
            <c:numRef>
              <c:f>'CANALES '!$E$3:$E$10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8.6956521739130436E-3</c:v>
                </c:pt>
                <c:pt idx="3">
                  <c:v>3.4782608695652174E-2</c:v>
                </c:pt>
                <c:pt idx="4">
                  <c:v>9.5652173913043481E-2</c:v>
                </c:pt>
                <c:pt idx="5">
                  <c:v>0.4</c:v>
                </c:pt>
                <c:pt idx="6">
                  <c:v>0.46086956521739131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8947968"/>
        <c:axId val="178949504"/>
        <c:axId val="0"/>
      </c:bar3DChart>
      <c:catAx>
        <c:axId val="1789479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78949504"/>
        <c:crosses val="autoZero"/>
        <c:auto val="1"/>
        <c:lblAlgn val="ctr"/>
        <c:lblOffset val="100"/>
        <c:noMultiLvlLbl val="0"/>
      </c:catAx>
      <c:valAx>
        <c:axId val="1789495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894796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>
                <a:solidFill>
                  <a:sysClr val="windowText" lastClr="000000"/>
                </a:solidFill>
              </a:defRPr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272CAA17-2878-48A2-9FC6-F5AA5609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919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2022-07-05T21:19:00Z</dcterms:created>
  <dcterms:modified xsi:type="dcterms:W3CDTF">2022-07-05T21:19:00Z</dcterms:modified>
</cp:coreProperties>
</file>