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4"/>
        <w:gridCol w:w="548"/>
        <w:gridCol w:w="709"/>
        <w:gridCol w:w="236"/>
        <w:gridCol w:w="410"/>
        <w:gridCol w:w="758"/>
        <w:gridCol w:w="709"/>
        <w:gridCol w:w="668"/>
        <w:gridCol w:w="535"/>
        <w:gridCol w:w="1025"/>
        <w:gridCol w:w="942"/>
      </w:tblGrid>
      <w:tr w:rsidR="00583CA3" w:rsidRPr="003D7EC3" w14:paraId="6E58044F" w14:textId="77777777" w:rsidTr="003D7EC3">
        <w:trPr>
          <w:trHeight w:val="300"/>
          <w:tblHeader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71A1FC46" w14:textId="6EA84A26" w:rsidR="00583CA3" w:rsidRPr="003D7EC3" w:rsidRDefault="00583CA3" w:rsidP="003D7EC3">
            <w:pPr>
              <w:pStyle w:val="Sinespaciado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b/>
                <w:lang w:eastAsia="es-CO"/>
              </w:rPr>
            </w:pPr>
            <w:r w:rsidRPr="003D7EC3">
              <w:rPr>
                <w:rFonts w:ascii="Arial" w:hAnsi="Arial" w:cs="Arial"/>
                <w:b/>
                <w:lang w:eastAsia="es-CO"/>
              </w:rPr>
              <w:t>DATOS DE LA JUNTA DE ACCIÓN COMUNAL</w:t>
            </w:r>
          </w:p>
        </w:tc>
      </w:tr>
      <w:tr w:rsidR="00583CA3" w:rsidRPr="003D7EC3" w14:paraId="48FB99D4" w14:textId="77777777" w:rsidTr="003D7EC3">
        <w:trPr>
          <w:trHeight w:val="688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46B5" w14:textId="5513FF1D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Nombre de la Junta de Acción Comunal</w:t>
            </w:r>
          </w:p>
        </w:tc>
        <w:tc>
          <w:tcPr>
            <w:tcW w:w="34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A9D3D" w14:textId="77777777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6EFF08A5" w14:textId="77777777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583CA3" w:rsidRPr="003D7EC3" w14:paraId="7F7CD7F2" w14:textId="77777777" w:rsidTr="003D7EC3">
        <w:trPr>
          <w:trHeight w:val="516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492577" w14:textId="130AE4D7" w:rsidR="00583CA3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¿La J</w:t>
            </w:r>
            <w:r w:rsidR="00560890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unta de </w:t>
            </w: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A</w:t>
            </w:r>
            <w:r w:rsidR="00560890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cción </w:t>
            </w: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C</w:t>
            </w:r>
            <w:r w:rsidR="00560890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omunal</w:t>
            </w: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formó alguna alianza estratégica con una organización social o comunitaria p</w:t>
            </w:r>
            <w:r w:rsidR="00035824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ara la presentación de la propuesta</w:t>
            </w: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?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2F4310" w14:textId="77777777" w:rsidR="00583CA3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SI</w:t>
            </w: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2C87F7" w14:textId="77777777" w:rsidR="00583CA3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68EFB0" w14:textId="77777777" w:rsidR="00583CA3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NO</w:t>
            </w:r>
          </w:p>
        </w:tc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C00E6D" w14:textId="77777777" w:rsidR="00583CA3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</w:p>
        </w:tc>
        <w:tc>
          <w:tcPr>
            <w:tcW w:w="101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F63D1F" w14:textId="25F0D366" w:rsidR="00583CA3" w:rsidRPr="003D7EC3" w:rsidRDefault="00483FD6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Si la respuesta es SI; m</w:t>
            </w:r>
            <w:r w:rsidR="00043814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encione</w:t>
            </w:r>
            <w:r w:rsidR="00583CA3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el nombre de la organización </w:t>
            </w:r>
            <w:r w:rsidR="00B32223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social y el grupo poblacional al que pertenece</w:t>
            </w:r>
          </w:p>
        </w:tc>
        <w:tc>
          <w:tcPr>
            <w:tcW w:w="104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9399B6" w14:textId="77777777" w:rsidR="00583CA3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</w:p>
        </w:tc>
      </w:tr>
      <w:tr w:rsidR="00AC43AC" w:rsidRPr="003D7EC3" w14:paraId="6D428CC5" w14:textId="77777777" w:rsidTr="003D7EC3">
        <w:trPr>
          <w:trHeight w:val="516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5EAD98" w14:textId="2AE5B893" w:rsidR="00AC43AC" w:rsidRPr="003D7EC3" w:rsidRDefault="00AC43AC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¿La </w:t>
            </w:r>
            <w:r w:rsidR="00560890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Junta de Acción Comunal</w:t>
            </w: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</w:t>
            </w:r>
            <w:r w:rsidR="00560890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pertenece a </w:t>
            </w:r>
            <w:r w:rsidR="00B32223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alguno</w:t>
            </w:r>
            <w:r w:rsidR="00560890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de los territorios priorizados</w:t>
            </w:r>
            <w:r w:rsidR="00B32223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en la presente convocatoria</w:t>
            </w: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?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3669A6" w14:textId="77777777" w:rsidR="00AC43AC" w:rsidRPr="003D7EC3" w:rsidRDefault="00AC43AC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SI</w:t>
            </w: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FF673" w14:textId="77777777" w:rsidR="00AC43AC" w:rsidRPr="003D7EC3" w:rsidRDefault="00AC43AC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1E580A" w14:textId="77777777" w:rsidR="00AC43AC" w:rsidRPr="003D7EC3" w:rsidRDefault="00AC43AC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NO</w:t>
            </w:r>
          </w:p>
        </w:tc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2475A9" w14:textId="77777777" w:rsidR="00AC43AC" w:rsidRPr="003D7EC3" w:rsidRDefault="00AC43AC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</w:p>
        </w:tc>
        <w:tc>
          <w:tcPr>
            <w:tcW w:w="101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C2C22A" w14:textId="7B2EE8DA" w:rsidR="00AC43AC" w:rsidRPr="003D7EC3" w:rsidRDefault="00560890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Mencione el territorio p</w:t>
            </w:r>
            <w:r w:rsidR="00AC43AC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riorizado</w:t>
            </w:r>
          </w:p>
        </w:tc>
        <w:tc>
          <w:tcPr>
            <w:tcW w:w="104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9FA325" w14:textId="77777777" w:rsidR="00AC43AC" w:rsidRPr="003D7EC3" w:rsidRDefault="00AC43AC" w:rsidP="003D7EC3">
            <w:pPr>
              <w:rPr>
                <w:rFonts w:ascii="Arial" w:eastAsia="Times New Roman" w:hAnsi="Arial" w:cs="Arial"/>
                <w:noProof/>
                <w:color w:val="000000"/>
                <w:highlight w:val="yellow"/>
                <w:lang w:val="es-CO" w:eastAsia="es-CO"/>
              </w:rPr>
            </w:pPr>
          </w:p>
        </w:tc>
      </w:tr>
      <w:tr w:rsidR="00583CA3" w:rsidRPr="003D7EC3" w14:paraId="43B12ECE" w14:textId="77777777" w:rsidTr="003D7EC3">
        <w:trPr>
          <w:trHeight w:val="333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75506D" w14:textId="15DED62C" w:rsidR="00583CA3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t xml:space="preserve">Número de </w:t>
            </w:r>
            <w:r w:rsidR="00043814" w:rsidRPr="003D7EC3"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t>afiliados</w:t>
            </w:r>
            <w:r w:rsidRPr="003D7EC3"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t xml:space="preserve"> </w:t>
            </w:r>
            <w:r w:rsidR="00483FD6" w:rsidRPr="003D7EC3"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t>de la JAC</w:t>
            </w:r>
          </w:p>
        </w:tc>
        <w:tc>
          <w:tcPr>
            <w:tcW w:w="3485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9B6CFD" w14:textId="77777777" w:rsidR="00583CA3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</w:p>
        </w:tc>
      </w:tr>
      <w:tr w:rsidR="00583CA3" w:rsidRPr="003D7EC3" w14:paraId="412B63BA" w14:textId="77777777" w:rsidTr="003D7EC3">
        <w:trPr>
          <w:trHeight w:val="369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5D6947" w14:textId="51A7F3EC" w:rsidR="00583CA3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t>Fecha de Constitución</w:t>
            </w:r>
          </w:p>
        </w:tc>
        <w:tc>
          <w:tcPr>
            <w:tcW w:w="3485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9CBDD5" w14:textId="77777777" w:rsidR="00583CA3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</w:p>
        </w:tc>
      </w:tr>
      <w:tr w:rsidR="00E0296F" w:rsidRPr="003D7EC3" w14:paraId="68BB6E96" w14:textId="77777777" w:rsidTr="003D7EC3">
        <w:trPr>
          <w:trHeight w:val="477"/>
        </w:trPr>
        <w:tc>
          <w:tcPr>
            <w:tcW w:w="1515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BE1F" w14:textId="77777777" w:rsidR="00E0296F" w:rsidRPr="003D7EC3" w:rsidRDefault="00E0296F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Dirección de la </w:t>
            </w:r>
            <w:r w:rsidRPr="003D7EC3"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t>Junta de Acción Comunal</w:t>
            </w:r>
          </w:p>
        </w:tc>
        <w:tc>
          <w:tcPr>
            <w:tcW w:w="796" w:type="pct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38627" w14:textId="77777777" w:rsidR="00E0296F" w:rsidRPr="003D7EC3" w:rsidRDefault="00E0296F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348E464F" w14:textId="77777777" w:rsidR="00E0296F" w:rsidRPr="003D7EC3" w:rsidRDefault="00E0296F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512C0AC2" w14:textId="77777777" w:rsidR="00E0296F" w:rsidRPr="003D7EC3" w:rsidRDefault="00E0296F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A587F3" w14:textId="77777777" w:rsidR="00E0296F" w:rsidRPr="003D7EC3" w:rsidRDefault="00E0296F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Localidad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5D3617" w14:textId="77777777" w:rsidR="00E0296F" w:rsidRPr="003D7EC3" w:rsidRDefault="00E0296F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F0EEC4" w14:textId="77777777" w:rsidR="00E0296F" w:rsidRPr="009F78E4" w:rsidRDefault="00E0296F" w:rsidP="003D7EC3">
            <w:pPr>
              <w:rPr>
                <w:rFonts w:ascii="Arial" w:eastAsia="Times New Roman" w:hAnsi="Arial" w:cs="Arial"/>
                <w:lang w:val="es-CO" w:eastAsia="es-CO"/>
              </w:rPr>
            </w:pPr>
            <w:r w:rsidRPr="009F78E4">
              <w:rPr>
                <w:rFonts w:ascii="Arial" w:eastAsia="Times New Roman" w:hAnsi="Arial" w:cs="Arial"/>
                <w:lang w:val="es-CO" w:eastAsia="es-CO"/>
              </w:rPr>
              <w:t>UPZ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04A9F2" w14:textId="77777777" w:rsidR="00E0296F" w:rsidRPr="003D7EC3" w:rsidRDefault="00E0296F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3DFAF2" w14:textId="5BFA89F4" w:rsidR="00E0296F" w:rsidRPr="003D7EC3" w:rsidRDefault="00E0296F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Barrio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D0F108" w14:textId="77777777" w:rsidR="00E0296F" w:rsidRPr="003D7EC3" w:rsidRDefault="00E0296F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C93A26" w:rsidRPr="003D7EC3" w14:paraId="5F364DB0" w14:textId="77777777" w:rsidTr="003D7EC3">
        <w:trPr>
          <w:trHeight w:val="473"/>
        </w:trPr>
        <w:tc>
          <w:tcPr>
            <w:tcW w:w="151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70EF" w14:textId="77777777" w:rsidR="00C93A26" w:rsidRPr="003D7EC3" w:rsidRDefault="00C93A2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796" w:type="pct"/>
            <w:gridSpan w:val="3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486EAB" w14:textId="77777777" w:rsidR="00C93A26" w:rsidRPr="003D7EC3" w:rsidRDefault="00C93A2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2D9AF29" w14:textId="77777777" w:rsidR="00C93A26" w:rsidRPr="003D7EC3" w:rsidRDefault="00C93A2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21770F" w14:textId="0B7E8493" w:rsidR="00C93A26" w:rsidRPr="003D7EC3" w:rsidRDefault="00C93A2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UPR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E15902" w14:textId="77777777" w:rsidR="00C93A26" w:rsidRPr="003D7EC3" w:rsidRDefault="00C93A2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208468" w14:textId="0E00E860" w:rsidR="00C93A26" w:rsidRPr="003D7EC3" w:rsidRDefault="00C93A2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Vereda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846C29" w14:textId="77777777" w:rsidR="00C93A26" w:rsidRPr="003D7EC3" w:rsidRDefault="00C93A2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583CA3" w:rsidRPr="003D7EC3" w14:paraId="32ACFF9D" w14:textId="77777777" w:rsidTr="003D7EC3">
        <w:trPr>
          <w:trHeight w:val="352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08C" w14:textId="058A6779" w:rsidR="008850E2" w:rsidRPr="003D7EC3" w:rsidRDefault="00C93A26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Número de </w:t>
            </w:r>
            <w:r w:rsidR="00583CA3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Teléfono </w:t>
            </w:r>
            <w:r w:rsidR="00583CA3" w:rsidRPr="003D7EC3"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t>Junta de Acción Comunal</w:t>
            </w:r>
          </w:p>
        </w:tc>
        <w:tc>
          <w:tcPr>
            <w:tcW w:w="34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505D1" w14:textId="77777777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583CA3" w:rsidRPr="003D7EC3" w14:paraId="7BE73321" w14:textId="77777777" w:rsidTr="003D7EC3">
        <w:trPr>
          <w:trHeight w:val="600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F7F6" w14:textId="29B02E4D" w:rsidR="008850E2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Correo </w:t>
            </w:r>
            <w:r w:rsidR="00E0296F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electrónico de la Junta de Acción Comunal</w:t>
            </w:r>
          </w:p>
        </w:tc>
        <w:tc>
          <w:tcPr>
            <w:tcW w:w="34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F36E9D" w14:textId="77777777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583CA3" w:rsidRPr="003D7EC3" w14:paraId="73025D33" w14:textId="77777777" w:rsidTr="003D7EC3">
        <w:trPr>
          <w:trHeight w:val="600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7EBC" w14:textId="66ED134A" w:rsidR="008850E2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Nombres y Apellidos del representante legal de la </w:t>
            </w:r>
            <w:r w:rsidRPr="003D7EC3"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t>Junta de Acción Comunal</w:t>
            </w:r>
          </w:p>
        </w:tc>
        <w:tc>
          <w:tcPr>
            <w:tcW w:w="34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87D4FB" w14:textId="77777777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583CA3" w:rsidRPr="003D7EC3" w14:paraId="12A3A205" w14:textId="77777777" w:rsidTr="003D7EC3">
        <w:trPr>
          <w:trHeight w:val="600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A53" w14:textId="3009FD7D" w:rsidR="008850E2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Número de </w:t>
            </w:r>
            <w:r w:rsidR="003155B0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identificación del</w:t>
            </w: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representante legal de la </w:t>
            </w:r>
            <w:r w:rsidRPr="003D7EC3"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t>Junta de Acción Comunal</w:t>
            </w:r>
          </w:p>
        </w:tc>
        <w:tc>
          <w:tcPr>
            <w:tcW w:w="34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9BF219" w14:textId="77777777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583CA3" w:rsidRPr="003D7EC3" w14:paraId="1F6E0224" w14:textId="77777777" w:rsidTr="003D7EC3">
        <w:trPr>
          <w:trHeight w:val="300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53E3" w14:textId="0A4E64B4" w:rsidR="008850E2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Teléfono del representante legal de la </w:t>
            </w:r>
            <w:r w:rsidRPr="003D7EC3"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t>Junta de Acción Comunal</w:t>
            </w:r>
          </w:p>
        </w:tc>
        <w:tc>
          <w:tcPr>
            <w:tcW w:w="34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DFC8A" w14:textId="77777777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FB2B70" w:rsidRPr="003D7EC3" w14:paraId="26DCF760" w14:textId="77777777" w:rsidTr="003D7EC3">
        <w:trPr>
          <w:trHeight w:val="300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E7E8" w14:textId="1BD1BEF4" w:rsidR="008850E2" w:rsidRPr="003D7EC3" w:rsidRDefault="00FB2B70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lastRenderedPageBreak/>
              <w:t xml:space="preserve">Dirección del representante legal de la </w:t>
            </w:r>
            <w:r w:rsidRPr="003D7EC3"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t>Junta de Acción Comunal</w:t>
            </w:r>
          </w:p>
        </w:tc>
        <w:tc>
          <w:tcPr>
            <w:tcW w:w="34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D4D42F" w14:textId="77777777" w:rsidR="00FB2B70" w:rsidRPr="003D7EC3" w:rsidRDefault="00FB2B70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583CA3" w:rsidRPr="003D7EC3" w14:paraId="27212ECD" w14:textId="77777777" w:rsidTr="003D7EC3">
        <w:trPr>
          <w:trHeight w:val="706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F1B9" w14:textId="77777777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Correo del representante legal de la </w:t>
            </w:r>
            <w:r w:rsidRPr="003D7EC3"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t>Junta de Acción Comunal</w:t>
            </w:r>
          </w:p>
        </w:tc>
        <w:tc>
          <w:tcPr>
            <w:tcW w:w="34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E8037F" w14:textId="77777777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1BDB0F4F" w14:textId="77777777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3DE6FA07" w14:textId="77777777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6112BE73" w14:textId="77777777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</w:tbl>
    <w:p w14:paraId="49318206" w14:textId="77777777" w:rsidR="00B32223" w:rsidRPr="00725F0C" w:rsidRDefault="00B32223" w:rsidP="00376483">
      <w:pPr>
        <w:jc w:val="both"/>
        <w:rPr>
          <w:rFonts w:ascii="Arial" w:hAnsi="Arial" w:cs="Arial"/>
          <w:sz w:val="22"/>
          <w:szCs w:val="22"/>
        </w:rPr>
      </w:pPr>
    </w:p>
    <w:p w14:paraId="0B560184" w14:textId="77777777" w:rsidR="00B32223" w:rsidRPr="00725F0C" w:rsidRDefault="00B32223" w:rsidP="003764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1715"/>
        <w:gridCol w:w="1194"/>
        <w:gridCol w:w="608"/>
        <w:gridCol w:w="693"/>
        <w:gridCol w:w="557"/>
        <w:gridCol w:w="1054"/>
        <w:gridCol w:w="972"/>
      </w:tblGrid>
      <w:tr w:rsidR="00E80B06" w:rsidRPr="003D7EC3" w14:paraId="7D64A20C" w14:textId="77777777" w:rsidTr="003D7EC3">
        <w:trPr>
          <w:trHeight w:val="300"/>
          <w:tblHeader/>
          <w:jc w:val="center"/>
        </w:trPr>
        <w:tc>
          <w:tcPr>
            <w:tcW w:w="941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5008D1C7" w14:textId="52C14214" w:rsidR="00E80B06" w:rsidRPr="003D7EC3" w:rsidRDefault="00E80B06" w:rsidP="001F6820">
            <w:pPr>
              <w:pStyle w:val="Prrafodelista"/>
              <w:numPr>
                <w:ilvl w:val="0"/>
                <w:numId w:val="27"/>
              </w:numPr>
              <w:ind w:left="351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D7EC3">
              <w:rPr>
                <w:rFonts w:ascii="Arial" w:eastAsia="Times New Roman" w:hAnsi="Arial" w:cs="Arial"/>
                <w:b/>
                <w:bCs/>
                <w:lang w:eastAsia="es-CO"/>
              </w:rPr>
              <w:t>INFORMACIÓN DE LA OBRA CON SALDO PEDAGÓGICO</w:t>
            </w:r>
          </w:p>
        </w:tc>
      </w:tr>
      <w:tr w:rsidR="00E80B06" w:rsidRPr="003D7EC3" w14:paraId="35E41B8D" w14:textId="77777777" w:rsidTr="003D7EC3">
        <w:trPr>
          <w:trHeight w:val="688"/>
          <w:jc w:val="center"/>
        </w:trPr>
        <w:tc>
          <w:tcPr>
            <w:tcW w:w="2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FA3" w14:textId="3555FBFC" w:rsidR="00E80B06" w:rsidRPr="003D7EC3" w:rsidRDefault="00E80B0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Nombre de la Obra con Saldo Pedagógico.</w:t>
            </w:r>
          </w:p>
        </w:tc>
        <w:tc>
          <w:tcPr>
            <w:tcW w:w="67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81BA2" w14:textId="77777777" w:rsidR="00E80B06" w:rsidRPr="003D7EC3" w:rsidRDefault="00E80B0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3848F144" w14:textId="77777777" w:rsidR="00E80B06" w:rsidRPr="003D7EC3" w:rsidRDefault="00E80B0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615C8841" w14:textId="77777777" w:rsidR="00E80B06" w:rsidRPr="003D7EC3" w:rsidRDefault="00E80B0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184BAC" w:rsidRPr="003D7EC3" w14:paraId="6368C346" w14:textId="77777777" w:rsidTr="003D7EC3">
        <w:trPr>
          <w:trHeight w:val="760"/>
          <w:jc w:val="center"/>
        </w:trPr>
        <w:tc>
          <w:tcPr>
            <w:tcW w:w="261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EE361" w14:textId="6BC9660E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Lugar (es) donde se desarrollará la Obra con Saldo Pedagógico.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557CE0D" w14:textId="77777777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14887FCC" w14:textId="77777777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0A05D609" w14:textId="50AFC2FC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Dirección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F0C9EC" w14:textId="73CC221B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Localidad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7F347B" w14:textId="77777777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0D330B" w14:textId="01FDDA3C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UPZ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6BF719" w14:textId="77777777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F36C92" w14:textId="1FEFA869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Barrio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990BDC" w14:textId="77777777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184BAC" w:rsidRPr="003D7EC3" w14:paraId="31883ADD" w14:textId="77777777" w:rsidTr="003D7EC3">
        <w:trPr>
          <w:trHeight w:val="377"/>
          <w:jc w:val="center"/>
        </w:trPr>
        <w:tc>
          <w:tcPr>
            <w:tcW w:w="26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7C34" w14:textId="77777777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60CD21" w14:textId="77777777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7AA36BE" w14:textId="77777777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02E300" w14:textId="77777777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UPR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CB57E2" w14:textId="77777777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F74DA0" w14:textId="77777777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Vereda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69A268" w14:textId="77777777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2E08EB" w:rsidRPr="003D7EC3" w14:paraId="4D057B07" w14:textId="77777777" w:rsidTr="003D7EC3">
        <w:trPr>
          <w:trHeight w:val="1174"/>
          <w:jc w:val="center"/>
        </w:trPr>
        <w:tc>
          <w:tcPr>
            <w:tcW w:w="2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FB11" w14:textId="20A95224" w:rsidR="002E08EB" w:rsidRPr="003D7EC3" w:rsidRDefault="003C21C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Seleccione el tipo de </w:t>
            </w:r>
            <w:r w:rsidR="00C93FD9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espacio público propuesto </w:t>
            </w:r>
            <w:r w:rsidR="00093A0E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(seleccione únicamente una opción).</w:t>
            </w:r>
          </w:p>
        </w:tc>
        <w:tc>
          <w:tcPr>
            <w:tcW w:w="67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B421D1" w14:textId="3D80DFDB" w:rsidR="002E08EB" w:rsidRPr="003D7EC3" w:rsidRDefault="003C21C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Parque_____</w:t>
            </w:r>
          </w:p>
          <w:p w14:paraId="4B9C042C" w14:textId="56D5855B" w:rsidR="00EA56E1" w:rsidRPr="003D7EC3" w:rsidRDefault="00EA56E1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proofErr w:type="spellStart"/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Ciclorutas</w:t>
            </w:r>
            <w:proofErr w:type="spellEnd"/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_____</w:t>
            </w:r>
          </w:p>
          <w:p w14:paraId="5869E1C1" w14:textId="2167A17D" w:rsidR="00EA56E1" w:rsidRPr="003D7EC3" w:rsidRDefault="00EA56E1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Alamedas _____</w:t>
            </w:r>
          </w:p>
          <w:p w14:paraId="12762A15" w14:textId="14189DD7" w:rsidR="003C21C6" w:rsidRPr="003D7EC3" w:rsidRDefault="003C21C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Plazoleta____</w:t>
            </w:r>
          </w:p>
          <w:p w14:paraId="1FAAF6FA" w14:textId="7CD1A1FE" w:rsidR="00EA56E1" w:rsidRPr="003D7EC3" w:rsidRDefault="00EA56E1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Escenario ambiental, cultural o deportivo _____</w:t>
            </w:r>
          </w:p>
          <w:p w14:paraId="04278168" w14:textId="4D8BCD6C" w:rsidR="003C21C6" w:rsidRPr="003D7EC3" w:rsidRDefault="003C21C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Sendero peatonal____</w:t>
            </w:r>
          </w:p>
          <w:p w14:paraId="07548F1D" w14:textId="53D4E030" w:rsidR="003C21C6" w:rsidRPr="003D7EC3" w:rsidRDefault="00592EB5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Otro</w:t>
            </w:r>
            <w:r w:rsidR="005F13A2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</w:t>
            </w:r>
            <w:r w:rsidR="006A105E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¿Cuál? </w:t>
            </w:r>
            <w:r w:rsidR="003C21C6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_____</w:t>
            </w:r>
            <w:r w:rsidR="00FC13AD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________________________</w:t>
            </w:r>
          </w:p>
          <w:p w14:paraId="5F61FBCB" w14:textId="7A9C3337" w:rsidR="003C21C6" w:rsidRPr="003D7EC3" w:rsidRDefault="003C21C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</w:tbl>
    <w:p w14:paraId="29CAC68D" w14:textId="77777777" w:rsidR="00043814" w:rsidRPr="00725F0C" w:rsidRDefault="00043814" w:rsidP="003764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9"/>
        <w:gridCol w:w="5805"/>
      </w:tblGrid>
      <w:tr w:rsidR="00E266F7" w:rsidRPr="003D7EC3" w14:paraId="45326619" w14:textId="77777777" w:rsidTr="003D7EC3">
        <w:trPr>
          <w:trHeight w:val="300"/>
          <w:tblHeader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10B9DBD0" w14:textId="737EADDB" w:rsidR="00E266F7" w:rsidRPr="003D7EC3" w:rsidRDefault="00E266F7" w:rsidP="001F6820">
            <w:pPr>
              <w:pStyle w:val="Prrafodelista"/>
              <w:numPr>
                <w:ilvl w:val="0"/>
                <w:numId w:val="27"/>
              </w:numPr>
              <w:ind w:left="351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D7EC3">
              <w:rPr>
                <w:rFonts w:ascii="Arial" w:eastAsia="Times New Roman" w:hAnsi="Arial" w:cs="Arial"/>
                <w:b/>
                <w:bCs/>
                <w:lang w:eastAsia="es-CO"/>
              </w:rPr>
              <w:t>DESARROLLO DE LA PROPUESTA DE OBRA CON SALDO PEDAGÓGICO</w:t>
            </w:r>
          </w:p>
        </w:tc>
      </w:tr>
      <w:tr w:rsidR="00E266F7" w:rsidRPr="003D7EC3" w14:paraId="504F782E" w14:textId="77777777" w:rsidTr="003D7EC3">
        <w:trPr>
          <w:trHeight w:val="782"/>
          <w:jc w:val="center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D04C" w14:textId="6791EC56" w:rsidR="00485449" w:rsidRPr="003D7EC3" w:rsidRDefault="00725F0C" w:rsidP="003D7EC3">
            <w:pPr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 xml:space="preserve">3.1 </w:t>
            </w:r>
            <w:r w:rsidR="007C7867" w:rsidRPr="003D7EC3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>Diagnó</w:t>
            </w:r>
            <w:r w:rsidR="00485449" w:rsidRPr="003D7EC3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>stico</w:t>
            </w:r>
            <w:r w:rsidR="00846419" w:rsidRPr="003D7EC3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 xml:space="preserve"> y Justificación</w:t>
            </w:r>
          </w:p>
          <w:p w14:paraId="39839504" w14:textId="326BC89C" w:rsidR="00B7495D" w:rsidRPr="003D7EC3" w:rsidRDefault="00AE7690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Identifi</w:t>
            </w:r>
            <w:r w:rsidR="00485449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que el problema o necesidad del espacio </w:t>
            </w:r>
            <w:r w:rsidR="007C7867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y justifique </w:t>
            </w:r>
            <w:r w:rsidR="00646EFE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su propuesta.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87C52" w14:textId="77777777" w:rsidR="00E266F7" w:rsidRPr="003D7EC3" w:rsidRDefault="00E266F7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62C5FC4D" w14:textId="77777777" w:rsidR="00E266F7" w:rsidRPr="003D7EC3" w:rsidRDefault="00E266F7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3E378A54" w14:textId="77777777" w:rsidR="00E266F7" w:rsidRPr="003D7EC3" w:rsidRDefault="00E266F7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606CFDBF" w14:textId="77777777" w:rsidR="008850E2" w:rsidRPr="003D7EC3" w:rsidRDefault="008850E2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CD0503" w:rsidRPr="003D7EC3" w14:paraId="3B5C81B4" w14:textId="77777777" w:rsidTr="003D7EC3">
        <w:trPr>
          <w:trHeight w:val="808"/>
          <w:jc w:val="center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8743" w14:textId="2CC0D473" w:rsidR="00CD0503" w:rsidRPr="003D7EC3" w:rsidRDefault="00F214A9" w:rsidP="003D7EC3">
            <w:pPr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 xml:space="preserve">3.2 </w:t>
            </w:r>
            <w:r w:rsidR="00CD0503" w:rsidRPr="003D7EC3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>Objetivo General</w:t>
            </w:r>
          </w:p>
          <w:p w14:paraId="7E039773" w14:textId="3467C9C2" w:rsidR="00B7495D" w:rsidRPr="003D7EC3" w:rsidRDefault="00CD050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Mencione el Objetivo general de </w:t>
            </w:r>
            <w:r w:rsidR="003155B0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la Obra</w:t>
            </w: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con Saldo Pedagógico.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66E87A" w14:textId="77777777" w:rsidR="00CD0503" w:rsidRPr="003D7EC3" w:rsidRDefault="00CD050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69F1642A" w14:textId="77777777" w:rsidR="00A67481" w:rsidRPr="003D7EC3" w:rsidRDefault="00A67481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71328D1D" w14:textId="77777777" w:rsidR="00A67481" w:rsidRPr="003D7EC3" w:rsidRDefault="00A67481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B7495D" w:rsidRPr="003D7EC3" w14:paraId="39ED0658" w14:textId="77777777" w:rsidTr="003D7EC3">
        <w:trPr>
          <w:trHeight w:val="1174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C4FF" w14:textId="7CA2FE30" w:rsidR="00B7495D" w:rsidRPr="003D7EC3" w:rsidRDefault="00F214A9" w:rsidP="003D7EC3">
            <w:pPr>
              <w:rPr>
                <w:rFonts w:ascii="Arial" w:hAnsi="Arial" w:cs="Arial"/>
                <w:b/>
                <w:lang w:eastAsia="es-CO"/>
              </w:rPr>
            </w:pPr>
            <w:r w:rsidRPr="003D7EC3">
              <w:rPr>
                <w:rFonts w:ascii="Arial" w:hAnsi="Arial" w:cs="Arial"/>
                <w:b/>
                <w:lang w:eastAsia="es-CO"/>
              </w:rPr>
              <w:lastRenderedPageBreak/>
              <w:t xml:space="preserve">3.3 </w:t>
            </w:r>
            <w:r w:rsidR="00B7495D" w:rsidRPr="003D7EC3">
              <w:rPr>
                <w:rFonts w:ascii="Arial" w:hAnsi="Arial" w:cs="Arial"/>
                <w:b/>
                <w:lang w:eastAsia="es-CO"/>
              </w:rPr>
              <w:t>Impacto</w:t>
            </w:r>
          </w:p>
          <w:p w14:paraId="2D58E9C0" w14:textId="6A4F6F5C" w:rsidR="00B7495D" w:rsidRPr="003D7EC3" w:rsidRDefault="00B7495D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Mencione el impacto esperado con el desarrollo de </w:t>
            </w:r>
            <w:r w:rsidR="003155B0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la Obra</w:t>
            </w: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con Saldo Pedagógico</w:t>
            </w:r>
            <w:r w:rsidR="00043814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3228" w14:textId="77777777" w:rsidR="00B7495D" w:rsidRPr="003D7EC3" w:rsidRDefault="00B7495D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B32223" w:rsidRPr="003D7EC3" w14:paraId="741F17A0" w14:textId="77777777" w:rsidTr="003D7EC3">
        <w:trPr>
          <w:trHeight w:val="1174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AFCF" w14:textId="352CF3FE" w:rsidR="00B32223" w:rsidRPr="003D7EC3" w:rsidRDefault="00B32223" w:rsidP="003D7EC3">
            <w:pPr>
              <w:pStyle w:val="paragraph"/>
              <w:numPr>
                <w:ilvl w:val="1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C3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s-MX"/>
              </w:rPr>
              <w:t>Innovación Social y Pertinencia</w:t>
            </w:r>
          </w:p>
          <w:p w14:paraId="53F22BAA" w14:textId="77777777" w:rsidR="002A336B" w:rsidRPr="003D7EC3" w:rsidRDefault="00B32223" w:rsidP="003D7EC3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3D7EC3">
              <w:rPr>
                <w:rStyle w:val="normaltextrun"/>
                <w:rFonts w:ascii="Arial" w:hAnsi="Arial" w:cs="Arial"/>
                <w:b/>
                <w:sz w:val="24"/>
                <w:szCs w:val="24"/>
                <w:shd w:val="clear" w:color="auto" w:fill="FFFFFF"/>
                <w:lang w:val="es-MX"/>
              </w:rPr>
              <w:t>Originalidad:</w:t>
            </w:r>
            <w:r w:rsidRPr="003D7EC3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s-MX"/>
              </w:rPr>
              <w:t xml:space="preserve"> </w:t>
            </w:r>
            <w:r w:rsidR="002A336B" w:rsidRPr="003D7EC3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s-MX"/>
              </w:rPr>
              <w:t>La propuesta incluye posibles acciones de solución a las problemáticas de los territorios desde un enfoque colectivo e innovador.</w:t>
            </w:r>
          </w:p>
          <w:p w14:paraId="402A94B9" w14:textId="59E57CD0" w:rsidR="002A336B" w:rsidRPr="003D7EC3" w:rsidRDefault="00B32223" w:rsidP="003D7EC3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3D7EC3">
              <w:rPr>
                <w:rStyle w:val="normaltextrun"/>
                <w:rFonts w:ascii="Arial" w:hAnsi="Arial" w:cs="Arial"/>
                <w:b/>
                <w:sz w:val="24"/>
                <w:szCs w:val="24"/>
                <w:shd w:val="clear" w:color="auto" w:fill="FFFFFF"/>
                <w:lang w:val="es-MX"/>
              </w:rPr>
              <w:t>Impacto integral:</w:t>
            </w:r>
            <w:r w:rsidRPr="003D7EC3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s-MX"/>
              </w:rPr>
              <w:t xml:space="preserve"> </w:t>
            </w:r>
            <w:r w:rsidR="002A336B" w:rsidRPr="003D7EC3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s-MX"/>
              </w:rPr>
              <w:t>La propuesta busca solucionar la abstención de la comunidad en procesos participativos y el deterioro de los espacios públicos a través de la co-creación y el mejoramiento de las relaciones entre los ciudadanos y las distintas problemáticas sentidas en sus territorios.</w:t>
            </w:r>
          </w:p>
          <w:p w14:paraId="08A34C47" w14:textId="633B5F1E" w:rsidR="00B32223" w:rsidRPr="003D7EC3" w:rsidRDefault="00B32223" w:rsidP="003D7EC3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C3">
              <w:rPr>
                <w:rStyle w:val="normaltextrun"/>
                <w:rFonts w:ascii="Arial" w:hAnsi="Arial" w:cs="Arial"/>
                <w:b/>
                <w:sz w:val="24"/>
                <w:szCs w:val="24"/>
                <w:shd w:val="clear" w:color="auto" w:fill="FFFFFF"/>
                <w:lang w:val="es-MX"/>
              </w:rPr>
              <w:t>Replicabilidad:</w:t>
            </w:r>
            <w:r w:rsidRPr="003D7EC3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s-MX"/>
              </w:rPr>
              <w:t xml:space="preserve"> Mencione si la iniciativa tiene potencial para ser replicada en otros territorios</w:t>
            </w:r>
            <w:r w:rsidR="002A336B" w:rsidRPr="003D7EC3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s-MX"/>
              </w:rPr>
              <w:t xml:space="preserve"> incluyendo su </w:t>
            </w:r>
            <w:r w:rsidR="00541B62" w:rsidRPr="003D7EC3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s-MX"/>
              </w:rPr>
              <w:t>por qué</w:t>
            </w:r>
            <w:r w:rsidR="002A336B" w:rsidRPr="003D7EC3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s-MX"/>
              </w:rPr>
              <w:t>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EEB2" w14:textId="77777777" w:rsidR="00B32223" w:rsidRPr="003D7EC3" w:rsidRDefault="00B32223" w:rsidP="003D7EC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2A336B" w:rsidRPr="003D7EC3" w14:paraId="04E5EAA6" w14:textId="77777777" w:rsidTr="003D7EC3">
        <w:trPr>
          <w:trHeight w:val="2491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26E9" w14:textId="71D7F68E" w:rsidR="002A336B" w:rsidRPr="003D7EC3" w:rsidRDefault="002A336B" w:rsidP="003D7EC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  <w:r w:rsidRPr="003D7EC3">
              <w:rPr>
                <w:rFonts w:ascii="Arial" w:hAnsi="Arial" w:cs="Arial"/>
                <w:b/>
              </w:rPr>
              <w:t>3.5 Impacto comunitario y participación</w:t>
            </w:r>
          </w:p>
          <w:p w14:paraId="529A960C" w14:textId="6EA6B3D3" w:rsidR="002A336B" w:rsidRPr="003D7EC3" w:rsidRDefault="002A336B" w:rsidP="003D7EC3">
            <w:pPr>
              <w:rPr>
                <w:rFonts w:ascii="Arial" w:hAnsi="Arial" w:cs="Arial"/>
                <w:b/>
              </w:rPr>
            </w:pPr>
            <w:r w:rsidRPr="003D7EC3">
              <w:rPr>
                <w:rFonts w:ascii="Arial" w:hAnsi="Arial" w:cs="Arial"/>
                <w:lang w:eastAsia="es-CO"/>
              </w:rPr>
              <w:t>Describa el tipo de beneficiarios directos e indirectos con la ejecución de la Obra con Saldo Pedagógico (no se evalúa la cantidad de beneficiarios sino la coherencia de acuerdo a la naturaleza de la propuesta).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367C" w14:textId="77777777" w:rsidR="002A336B" w:rsidRPr="003D7EC3" w:rsidRDefault="002A336B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CD0503" w:rsidRPr="003D7EC3" w14:paraId="5F5BABE3" w14:textId="77777777" w:rsidTr="003D7EC3">
        <w:trPr>
          <w:trHeight w:val="3289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196A" w14:textId="6FA0B9A4" w:rsidR="00166DE3" w:rsidRPr="003D7EC3" w:rsidRDefault="00725F0C" w:rsidP="003D7EC3">
            <w:pPr>
              <w:rPr>
                <w:rFonts w:ascii="Arial" w:hAnsi="Arial" w:cs="Arial"/>
                <w:b/>
              </w:rPr>
            </w:pPr>
            <w:r w:rsidRPr="003D7EC3">
              <w:rPr>
                <w:rFonts w:ascii="Arial" w:hAnsi="Arial" w:cs="Arial"/>
                <w:b/>
              </w:rPr>
              <w:lastRenderedPageBreak/>
              <w:t>3.</w:t>
            </w:r>
            <w:r w:rsidR="002A336B" w:rsidRPr="003D7EC3">
              <w:rPr>
                <w:rFonts w:ascii="Arial" w:hAnsi="Arial" w:cs="Arial"/>
                <w:b/>
              </w:rPr>
              <w:t>6</w:t>
            </w:r>
            <w:r w:rsidRPr="003D7EC3">
              <w:rPr>
                <w:rFonts w:ascii="Arial" w:hAnsi="Arial" w:cs="Arial"/>
                <w:b/>
              </w:rPr>
              <w:t xml:space="preserve">. </w:t>
            </w:r>
            <w:r w:rsidR="00166DE3" w:rsidRPr="003D7EC3">
              <w:rPr>
                <w:rFonts w:ascii="Arial" w:hAnsi="Arial" w:cs="Arial"/>
                <w:b/>
              </w:rPr>
              <w:t>Saldo Pedagógico</w:t>
            </w:r>
          </w:p>
          <w:p w14:paraId="2EB71447" w14:textId="13634FD1" w:rsidR="006D796D" w:rsidRPr="003D7EC3" w:rsidRDefault="00B7495D" w:rsidP="003D7EC3">
            <w:pPr>
              <w:rPr>
                <w:rFonts w:ascii="Arial" w:hAnsi="Arial" w:cs="Arial"/>
                <w:lang w:eastAsia="es-CO"/>
              </w:rPr>
            </w:pPr>
            <w:r w:rsidRPr="003D7EC3">
              <w:rPr>
                <w:rFonts w:ascii="Arial" w:hAnsi="Arial" w:cs="Arial"/>
                <w:lang w:eastAsia="es-CO"/>
              </w:rPr>
              <w:t>Explique detalladamente</w:t>
            </w:r>
            <w:r w:rsidR="00043814" w:rsidRPr="003D7EC3">
              <w:rPr>
                <w:rFonts w:ascii="Arial" w:hAnsi="Arial" w:cs="Arial"/>
                <w:lang w:eastAsia="es-CO"/>
              </w:rPr>
              <w:t xml:space="preserve"> si</w:t>
            </w:r>
            <w:r w:rsidR="00633623" w:rsidRPr="003D7EC3">
              <w:rPr>
                <w:rFonts w:ascii="Arial" w:hAnsi="Arial" w:cs="Arial"/>
                <w:lang w:eastAsia="es-CO"/>
              </w:rPr>
              <w:t>:</w:t>
            </w:r>
          </w:p>
          <w:p w14:paraId="003F715B" w14:textId="77777777" w:rsidR="008850E2" w:rsidRPr="003D7EC3" w:rsidRDefault="00633623" w:rsidP="003D7EC3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lang w:eastAsia="es-CO"/>
              </w:rPr>
            </w:pPr>
            <w:r w:rsidRPr="003D7EC3">
              <w:rPr>
                <w:rFonts w:ascii="Arial" w:hAnsi="Arial" w:cs="Arial"/>
                <w:lang w:eastAsia="es-CO"/>
              </w:rPr>
              <w:t>L</w:t>
            </w:r>
            <w:r w:rsidR="006808AD" w:rsidRPr="003D7EC3">
              <w:rPr>
                <w:rFonts w:ascii="Arial" w:hAnsi="Arial" w:cs="Arial"/>
                <w:lang w:eastAsia="es-CO"/>
              </w:rPr>
              <w:t>a propuesta contempla acciones que generan aprendizaje en la comunidad directamente beneficiada y que le permiten participar de mane</w:t>
            </w:r>
            <w:r w:rsidR="00FC13AD" w:rsidRPr="003D7EC3">
              <w:rPr>
                <w:rFonts w:ascii="Arial" w:hAnsi="Arial" w:cs="Arial"/>
                <w:lang w:eastAsia="es-CO"/>
              </w:rPr>
              <w:t>ra incidente en sus territorios</w:t>
            </w:r>
            <w:r w:rsidR="006808AD" w:rsidRPr="003D7EC3">
              <w:rPr>
                <w:rFonts w:ascii="Arial" w:hAnsi="Arial" w:cs="Arial"/>
                <w:lang w:eastAsia="es-CO"/>
              </w:rPr>
              <w:t>.</w:t>
            </w:r>
          </w:p>
          <w:p w14:paraId="5D731049" w14:textId="1CEC59DF" w:rsidR="00633623" w:rsidRPr="003D7EC3" w:rsidRDefault="00633623" w:rsidP="003D7EC3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lang w:eastAsia="es-CO"/>
              </w:rPr>
            </w:pPr>
            <w:r w:rsidRPr="003D7EC3">
              <w:rPr>
                <w:rFonts w:ascii="Arial" w:hAnsi="Arial" w:cs="Arial"/>
                <w:lang w:eastAsia="es-CO"/>
              </w:rPr>
              <w:t xml:space="preserve">La propuesta incentiva estrategias pedagógicas que estimulan la creatividad y el uso de herramientas para la </w:t>
            </w:r>
            <w:proofErr w:type="spellStart"/>
            <w:r w:rsidRPr="003D7EC3">
              <w:rPr>
                <w:rFonts w:ascii="Arial" w:hAnsi="Arial" w:cs="Arial"/>
                <w:lang w:eastAsia="es-CO"/>
              </w:rPr>
              <w:t>co-creación</w:t>
            </w:r>
            <w:proofErr w:type="spellEnd"/>
            <w:r w:rsidRPr="003D7EC3">
              <w:rPr>
                <w:rFonts w:ascii="Arial" w:hAnsi="Arial" w:cs="Arial"/>
                <w:lang w:eastAsia="es-CO"/>
              </w:rPr>
              <w:t xml:space="preserve"> y el trabajo colectivo.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E590" w14:textId="73037C74" w:rsidR="00CD0503" w:rsidRPr="003D7EC3" w:rsidRDefault="00CD050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E33FDB" w:rsidRPr="003D7EC3" w14:paraId="4957976B" w14:textId="77777777" w:rsidTr="003D7EC3">
        <w:trPr>
          <w:trHeight w:val="596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6693" w14:textId="5A2EA7EC" w:rsidR="002A336B" w:rsidRPr="003D7EC3" w:rsidRDefault="002A336B" w:rsidP="003D7EC3">
            <w:pPr>
              <w:rPr>
                <w:rFonts w:ascii="Arial" w:hAnsi="Arial" w:cs="Arial"/>
                <w:b/>
                <w:lang w:eastAsia="es-CO"/>
              </w:rPr>
            </w:pPr>
            <w:r w:rsidRPr="003D7EC3">
              <w:rPr>
                <w:rFonts w:ascii="Arial" w:hAnsi="Arial" w:cs="Arial"/>
                <w:b/>
                <w:lang w:eastAsia="es-CO"/>
              </w:rPr>
              <w:t>3.7. Aporte Ambiental</w:t>
            </w:r>
          </w:p>
          <w:p w14:paraId="4DB8E114" w14:textId="77777777" w:rsidR="002A336B" w:rsidRPr="003D7EC3" w:rsidRDefault="002A336B" w:rsidP="003D7EC3">
            <w:pPr>
              <w:rPr>
                <w:rFonts w:ascii="Arial" w:hAnsi="Arial" w:cs="Arial"/>
                <w:lang w:eastAsia="es-CO"/>
              </w:rPr>
            </w:pPr>
            <w:r w:rsidRPr="003D7EC3">
              <w:rPr>
                <w:rFonts w:ascii="Arial" w:hAnsi="Arial" w:cs="Arial"/>
                <w:lang w:eastAsia="es-CO"/>
              </w:rPr>
              <w:t>Describa:</w:t>
            </w:r>
          </w:p>
          <w:p w14:paraId="39C3C9C8" w14:textId="0397A6DF" w:rsidR="00541B62" w:rsidRPr="003D7EC3" w:rsidRDefault="00541B62" w:rsidP="003D7EC3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lang w:eastAsia="es-CO"/>
              </w:rPr>
            </w:pPr>
            <w:r w:rsidRPr="003D7EC3">
              <w:rPr>
                <w:rFonts w:ascii="Arial" w:hAnsi="Arial" w:cs="Arial"/>
                <w:lang w:eastAsia="es-CO"/>
              </w:rPr>
              <w:t>Establezca como la obra genera acciones de reverdecimiento, conservación y cuidado ambiental en su territorio.</w:t>
            </w:r>
          </w:p>
          <w:p w14:paraId="7CAB0788" w14:textId="46F07364" w:rsidR="000B5FEF" w:rsidRPr="003D7EC3" w:rsidRDefault="00541B62" w:rsidP="003D7EC3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lang w:eastAsia="es-CO"/>
              </w:rPr>
            </w:pPr>
            <w:r w:rsidRPr="003D7EC3">
              <w:rPr>
                <w:rFonts w:ascii="Arial" w:hAnsi="Arial" w:cs="Arial"/>
                <w:lang w:eastAsia="es-CO"/>
              </w:rPr>
              <w:t>Mencione las prácticas sostenibles que se llevarán a cabo en la ejecución de la obra, estableciendo la forma en la cual realizará el manejo integral de los residuos sólidos generados por la misma.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E770" w14:textId="77777777" w:rsidR="00E33FDB" w:rsidRPr="003D7EC3" w:rsidRDefault="00E33FDB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E33FDB" w:rsidRPr="003D7EC3" w14:paraId="0A93369B" w14:textId="77777777" w:rsidTr="001F6820">
        <w:trPr>
          <w:trHeight w:val="597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CC3A" w14:textId="53619CCD" w:rsidR="00E33FDB" w:rsidRPr="003D7EC3" w:rsidRDefault="00F214A9" w:rsidP="003D7EC3">
            <w:pPr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>3.</w:t>
            </w:r>
            <w:r w:rsidR="002A336B" w:rsidRPr="003D7EC3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>8</w:t>
            </w:r>
            <w:r w:rsidRPr="003D7EC3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 xml:space="preserve"> </w:t>
            </w:r>
            <w:r w:rsidR="00E33FDB" w:rsidRPr="003D7EC3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>Participación comunitaria</w:t>
            </w:r>
          </w:p>
          <w:p w14:paraId="78B2B981" w14:textId="62C957A3" w:rsidR="008850E2" w:rsidRPr="003D7EC3" w:rsidRDefault="008850E2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Describa:</w:t>
            </w:r>
          </w:p>
          <w:p w14:paraId="06940BE2" w14:textId="6133E905" w:rsidR="00E33FDB" w:rsidRPr="003D7EC3" w:rsidRDefault="00B529A7" w:rsidP="003D7EC3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¿</w:t>
            </w:r>
            <w:r w:rsidR="008850E2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D</w:t>
            </w:r>
            <w:r w:rsidR="00E33FDB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e qué manera la comunidad participará en las actividades de obra</w:t>
            </w: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?</w:t>
            </w:r>
          </w:p>
          <w:p w14:paraId="144F0E3B" w14:textId="110CB6A3" w:rsidR="008850E2" w:rsidRPr="003D7EC3" w:rsidRDefault="008850E2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Mencione:</w:t>
            </w:r>
          </w:p>
          <w:p w14:paraId="57DC1145" w14:textId="182AA006" w:rsidR="000B5FEF" w:rsidRPr="003D7EC3" w:rsidRDefault="008850E2" w:rsidP="003D7EC3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Si se vinculará talento humano comunitario local para la generación de los </w:t>
            </w: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lastRenderedPageBreak/>
              <w:t>ingresos ocasionales de la propuesta.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7549" w14:textId="77777777" w:rsidR="00E33FDB" w:rsidRPr="003D7EC3" w:rsidRDefault="00E33FDB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</w:tbl>
    <w:p w14:paraId="40534F20" w14:textId="77777777" w:rsidR="00134C5F" w:rsidRPr="00725F0C" w:rsidRDefault="00134C5F" w:rsidP="003764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4"/>
      </w:tblGrid>
      <w:tr w:rsidR="000B2FEB" w:rsidRPr="003D7EC3" w14:paraId="0568378D" w14:textId="77777777" w:rsidTr="003D7EC3">
        <w:trPr>
          <w:trHeight w:val="300"/>
          <w:tblHeader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536C8647" w14:textId="4BF2DD76" w:rsidR="000B2FEB" w:rsidRPr="003D7EC3" w:rsidRDefault="000B5FEF" w:rsidP="001F6820">
            <w:pPr>
              <w:pStyle w:val="Prrafodelista"/>
              <w:numPr>
                <w:ilvl w:val="0"/>
                <w:numId w:val="27"/>
              </w:numPr>
              <w:ind w:left="351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D7EC3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COMPONENTE TÉCNICO Y SOCIAL </w:t>
            </w:r>
            <w:r w:rsidR="00390D6A" w:rsidRPr="003D7EC3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DE LA OBRA CON SALDO </w:t>
            </w:r>
            <w:r w:rsidR="000B2FEB" w:rsidRPr="003D7EC3">
              <w:rPr>
                <w:rFonts w:ascii="Arial" w:eastAsia="Times New Roman" w:hAnsi="Arial" w:cs="Arial"/>
                <w:b/>
                <w:bCs/>
                <w:lang w:eastAsia="es-CO"/>
              </w:rPr>
              <w:t>PEDAGÓGICO</w:t>
            </w:r>
          </w:p>
        </w:tc>
      </w:tr>
      <w:tr w:rsidR="000B2FEB" w:rsidRPr="003D7EC3" w14:paraId="2F3BFA40" w14:textId="77777777" w:rsidTr="003D7EC3">
        <w:trPr>
          <w:trHeight w:val="320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0B86035F" w14:textId="6F5C5172" w:rsidR="000B2FEB" w:rsidRPr="009F78E4" w:rsidRDefault="00725F0C" w:rsidP="001F6820">
            <w:pPr>
              <w:pStyle w:val="Prrafodelista"/>
              <w:ind w:left="0"/>
              <w:rPr>
                <w:rFonts w:ascii="Arial" w:eastAsia="Times New Roman" w:hAnsi="Arial" w:cs="Arial"/>
                <w:lang w:val="pt-BR" w:eastAsia="es-CO"/>
              </w:rPr>
            </w:pPr>
            <w:r w:rsidRPr="009F78E4">
              <w:rPr>
                <w:rFonts w:ascii="Arial" w:eastAsia="Times New Roman" w:hAnsi="Arial" w:cs="Arial"/>
                <w:b/>
                <w:bCs/>
                <w:lang w:val="pt-BR" w:eastAsia="es-CO"/>
              </w:rPr>
              <w:t xml:space="preserve">4.1. </w:t>
            </w:r>
            <w:r w:rsidR="00390D6A" w:rsidRPr="009F78E4">
              <w:rPr>
                <w:rFonts w:ascii="Arial" w:eastAsia="Times New Roman" w:hAnsi="Arial" w:cs="Arial"/>
                <w:b/>
                <w:bCs/>
                <w:lang w:val="pt-BR" w:eastAsia="es-CO"/>
              </w:rPr>
              <w:t>CRONOGRAMA</w:t>
            </w:r>
            <w:r w:rsidR="00423B15" w:rsidRPr="009F78E4">
              <w:rPr>
                <w:rFonts w:ascii="Arial" w:eastAsia="Times New Roman" w:hAnsi="Arial" w:cs="Arial"/>
                <w:b/>
                <w:bCs/>
                <w:lang w:val="pt-BR" w:eastAsia="es-CO"/>
              </w:rPr>
              <w:t xml:space="preserve"> </w:t>
            </w:r>
            <w:r w:rsidR="0055656D" w:rsidRPr="009F78E4">
              <w:rPr>
                <w:rFonts w:ascii="Arial" w:eastAsia="Times New Roman" w:hAnsi="Arial" w:cs="Arial"/>
                <w:b/>
                <w:bCs/>
                <w:lang w:val="pt-BR" w:eastAsia="es-CO"/>
              </w:rPr>
              <w:t>DE</w:t>
            </w:r>
            <w:r w:rsidR="00390D6A" w:rsidRPr="009F78E4">
              <w:rPr>
                <w:rFonts w:ascii="Arial" w:eastAsia="Times New Roman" w:hAnsi="Arial" w:cs="Arial"/>
                <w:b/>
                <w:bCs/>
                <w:lang w:val="pt-BR" w:eastAsia="es-CO"/>
              </w:rPr>
              <w:t xml:space="preserve"> </w:t>
            </w:r>
            <w:r w:rsidR="00DD53F6" w:rsidRPr="009F78E4">
              <w:rPr>
                <w:rFonts w:ascii="Arial" w:eastAsia="Times New Roman" w:hAnsi="Arial" w:cs="Arial"/>
                <w:b/>
                <w:bCs/>
                <w:lang w:val="pt-BR" w:eastAsia="es-CO"/>
              </w:rPr>
              <w:t>ACTIVIDADES</w:t>
            </w:r>
            <w:r w:rsidR="000B5FEF" w:rsidRPr="009F78E4">
              <w:rPr>
                <w:rFonts w:ascii="Arial" w:eastAsia="Times New Roman" w:hAnsi="Arial" w:cs="Arial"/>
                <w:b/>
                <w:bCs/>
                <w:lang w:val="pt-BR" w:eastAsia="es-CO"/>
              </w:rPr>
              <w:t xml:space="preserve"> DE OBRA</w:t>
            </w:r>
          </w:p>
        </w:tc>
      </w:tr>
      <w:tr w:rsidR="00390D6A" w:rsidRPr="003D7EC3" w14:paraId="161DCB23" w14:textId="77777777" w:rsidTr="003D7EC3">
        <w:trPr>
          <w:trHeight w:val="333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375B96" w14:textId="3FD79A9E" w:rsidR="00390D6A" w:rsidRPr="003D7EC3" w:rsidRDefault="005C48F6" w:rsidP="003D7EC3">
            <w:pPr>
              <w:rPr>
                <w:rFonts w:ascii="Arial" w:hAnsi="Arial" w:cs="Arial"/>
                <w:lang w:eastAsia="es-CO"/>
              </w:rPr>
            </w:pPr>
            <w:r w:rsidRPr="003D7EC3">
              <w:rPr>
                <w:rFonts w:ascii="Arial" w:hAnsi="Arial" w:cs="Arial"/>
                <w:lang w:eastAsia="es-CO"/>
              </w:rPr>
              <w:t>Descri</w:t>
            </w:r>
            <w:r w:rsidR="00D5359A" w:rsidRPr="003D7EC3">
              <w:rPr>
                <w:rFonts w:ascii="Arial" w:hAnsi="Arial" w:cs="Arial"/>
                <w:lang w:eastAsia="es-CO"/>
              </w:rPr>
              <w:t>ba</w:t>
            </w:r>
            <w:r w:rsidR="00C6075A" w:rsidRPr="003D7EC3">
              <w:rPr>
                <w:rFonts w:ascii="Arial" w:hAnsi="Arial" w:cs="Arial"/>
                <w:lang w:eastAsia="es-CO"/>
              </w:rPr>
              <w:t xml:space="preserve"> </w:t>
            </w:r>
            <w:r w:rsidR="003C4366" w:rsidRPr="003D7EC3">
              <w:rPr>
                <w:rFonts w:ascii="Arial" w:hAnsi="Arial" w:cs="Arial"/>
                <w:lang w:eastAsia="es-CO"/>
              </w:rPr>
              <w:t xml:space="preserve">cada una de las actividades </w:t>
            </w:r>
            <w:r w:rsidR="00DD53F6" w:rsidRPr="003D7EC3">
              <w:rPr>
                <w:rFonts w:ascii="Arial" w:hAnsi="Arial" w:cs="Arial"/>
                <w:lang w:eastAsia="es-CO"/>
              </w:rPr>
              <w:t xml:space="preserve">de obra </w:t>
            </w:r>
            <w:r w:rsidR="003C4366" w:rsidRPr="003D7EC3">
              <w:rPr>
                <w:rFonts w:ascii="Arial" w:hAnsi="Arial" w:cs="Arial"/>
                <w:lang w:eastAsia="es-CO"/>
              </w:rPr>
              <w:t xml:space="preserve">que componen la </w:t>
            </w:r>
            <w:r w:rsidR="001D21B5" w:rsidRPr="003D7EC3">
              <w:rPr>
                <w:rFonts w:ascii="Arial" w:hAnsi="Arial" w:cs="Arial"/>
                <w:lang w:eastAsia="es-CO"/>
              </w:rPr>
              <w:t>propuesta</w:t>
            </w:r>
            <w:r w:rsidR="003C4366" w:rsidRPr="003D7EC3">
              <w:rPr>
                <w:rFonts w:ascii="Arial" w:hAnsi="Arial" w:cs="Arial"/>
                <w:lang w:eastAsia="es-CO"/>
              </w:rPr>
              <w:t xml:space="preserve"> y el</w:t>
            </w:r>
            <w:r w:rsidRPr="003D7EC3">
              <w:rPr>
                <w:rFonts w:ascii="Arial" w:hAnsi="Arial" w:cs="Arial"/>
                <w:lang w:eastAsia="es-CO"/>
              </w:rPr>
              <w:t xml:space="preserve"> tiempo estimado </w:t>
            </w:r>
            <w:r w:rsidR="003C4366" w:rsidRPr="003D7EC3">
              <w:rPr>
                <w:rFonts w:ascii="Arial" w:hAnsi="Arial" w:cs="Arial"/>
                <w:lang w:eastAsia="es-CO"/>
              </w:rPr>
              <w:t xml:space="preserve">para su </w:t>
            </w:r>
            <w:r w:rsidRPr="003D7EC3">
              <w:rPr>
                <w:rFonts w:ascii="Arial" w:hAnsi="Arial" w:cs="Arial"/>
                <w:lang w:eastAsia="es-CO"/>
              </w:rPr>
              <w:t>desarrollo</w:t>
            </w:r>
            <w:r w:rsidR="00C6075A" w:rsidRPr="003D7EC3">
              <w:rPr>
                <w:rFonts w:ascii="Arial" w:hAnsi="Arial" w:cs="Arial"/>
                <w:lang w:eastAsia="es-CO"/>
              </w:rPr>
              <w:t xml:space="preserve"> (días, semanas). </w:t>
            </w:r>
            <w:r w:rsidR="00513102" w:rsidRPr="003D7EC3">
              <w:rPr>
                <w:rFonts w:ascii="Arial" w:hAnsi="Arial" w:cs="Arial"/>
                <w:lang w:eastAsia="es-CO"/>
              </w:rPr>
              <w:t>Se debe tener en cuenta el tiempo de ejecución de la obra – 2 meses.</w:t>
            </w:r>
          </w:p>
          <w:p w14:paraId="14A6E378" w14:textId="77777777" w:rsidR="00390D6A" w:rsidRPr="003D7EC3" w:rsidRDefault="00390D6A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5282"/>
              <w:gridCol w:w="2693"/>
            </w:tblGrid>
            <w:tr w:rsidR="005F2DFB" w:rsidRPr="003D7EC3" w14:paraId="005F59E9" w14:textId="77777777" w:rsidTr="003D7EC3">
              <w:trPr>
                <w:jc w:val="center"/>
              </w:trPr>
              <w:tc>
                <w:tcPr>
                  <w:tcW w:w="672" w:type="dxa"/>
                  <w:vAlign w:val="center"/>
                </w:tcPr>
                <w:p w14:paraId="2BD26EE5" w14:textId="1F7F58BC" w:rsidR="005F2DFB" w:rsidRPr="003D7EC3" w:rsidRDefault="005F2DFB" w:rsidP="003D7EC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lang w:eastAsia="es-CO"/>
                    </w:rPr>
                  </w:pPr>
                  <w:r w:rsidRPr="003D7EC3">
                    <w:rPr>
                      <w:rFonts w:ascii="Arial" w:hAnsi="Arial" w:cs="Arial"/>
                      <w:b/>
                      <w:lang w:eastAsia="es-CO"/>
                    </w:rPr>
                    <w:t>No.</w:t>
                  </w:r>
                </w:p>
              </w:tc>
              <w:tc>
                <w:tcPr>
                  <w:tcW w:w="5282" w:type="dxa"/>
                  <w:shd w:val="clear" w:color="auto" w:fill="auto"/>
                  <w:vAlign w:val="center"/>
                </w:tcPr>
                <w:p w14:paraId="285AC225" w14:textId="737BD7B2" w:rsidR="005F2DFB" w:rsidRPr="003D7EC3" w:rsidRDefault="005F2DFB" w:rsidP="003D7EC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lang w:eastAsia="es-CO"/>
                    </w:rPr>
                  </w:pPr>
                  <w:r w:rsidRPr="003D7EC3">
                    <w:rPr>
                      <w:rFonts w:ascii="Arial" w:hAnsi="Arial" w:cs="Arial"/>
                      <w:b/>
                      <w:lang w:eastAsia="es-CO"/>
                    </w:rPr>
                    <w:t>Actividad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CD6BDDD" w14:textId="737CB1CD" w:rsidR="005F2DFB" w:rsidRPr="003D7EC3" w:rsidRDefault="005F2DFB" w:rsidP="003D7EC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lang w:eastAsia="es-CO"/>
                    </w:rPr>
                  </w:pPr>
                  <w:r w:rsidRPr="003D7EC3">
                    <w:rPr>
                      <w:rFonts w:ascii="Arial" w:hAnsi="Arial" w:cs="Arial"/>
                      <w:b/>
                      <w:lang w:eastAsia="es-CO"/>
                    </w:rPr>
                    <w:t>Tiempo Estimado</w:t>
                  </w:r>
                </w:p>
              </w:tc>
            </w:tr>
            <w:tr w:rsidR="00C6075A" w:rsidRPr="003D7EC3" w14:paraId="6CB04383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23018A0B" w14:textId="77777777" w:rsidR="00C6075A" w:rsidRPr="003D7EC3" w:rsidRDefault="00C6075A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0D1991A7" w14:textId="77777777" w:rsidR="00C6075A" w:rsidRPr="003D7EC3" w:rsidRDefault="00C6075A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8F57C5A" w14:textId="77777777" w:rsidR="00C6075A" w:rsidRPr="003D7EC3" w:rsidRDefault="00C6075A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</w:tr>
            <w:tr w:rsidR="00C6075A" w:rsidRPr="003D7EC3" w14:paraId="04F6E37C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097D94C9" w14:textId="77777777" w:rsidR="00C6075A" w:rsidRPr="003D7EC3" w:rsidRDefault="00C6075A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31C19692" w14:textId="77777777" w:rsidR="00C6075A" w:rsidRPr="003D7EC3" w:rsidRDefault="00C6075A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6ABA37AD" w14:textId="77777777" w:rsidR="00C6075A" w:rsidRPr="003D7EC3" w:rsidRDefault="00C6075A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</w:tr>
            <w:tr w:rsidR="00C6075A" w:rsidRPr="003D7EC3" w14:paraId="2C91052A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3111AACE" w14:textId="77777777" w:rsidR="00C6075A" w:rsidRPr="003D7EC3" w:rsidRDefault="00C6075A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0DD263C0" w14:textId="77777777" w:rsidR="00C6075A" w:rsidRPr="003D7EC3" w:rsidRDefault="00C6075A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B497818" w14:textId="77777777" w:rsidR="00C6075A" w:rsidRPr="003D7EC3" w:rsidRDefault="00C6075A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</w:tr>
            <w:tr w:rsidR="006F4282" w:rsidRPr="003D7EC3" w14:paraId="5609FDFF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10AFB027" w14:textId="77777777" w:rsidR="006F4282" w:rsidRPr="003D7EC3" w:rsidRDefault="006F4282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3F058F20" w14:textId="77777777" w:rsidR="006F4282" w:rsidRPr="003D7EC3" w:rsidRDefault="006F4282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35098FD" w14:textId="77777777" w:rsidR="006F4282" w:rsidRPr="003D7EC3" w:rsidRDefault="006F4282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</w:tr>
            <w:tr w:rsidR="006F4282" w:rsidRPr="003D7EC3" w14:paraId="1E0D6C14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59F6275B" w14:textId="77777777" w:rsidR="006F4282" w:rsidRPr="003D7EC3" w:rsidRDefault="006F4282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5350B89B" w14:textId="77777777" w:rsidR="006F4282" w:rsidRPr="003D7EC3" w:rsidRDefault="006F4282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AC6F763" w14:textId="77777777" w:rsidR="006F4282" w:rsidRPr="003D7EC3" w:rsidRDefault="006F4282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</w:tr>
          </w:tbl>
          <w:p w14:paraId="29E75073" w14:textId="77777777" w:rsidR="00C6075A" w:rsidRPr="003D7EC3" w:rsidRDefault="00C6075A" w:rsidP="003D7EC3">
            <w:pPr>
              <w:rPr>
                <w:rFonts w:ascii="Arial" w:eastAsia="Times New Roman" w:hAnsi="Arial" w:cs="Arial"/>
                <w:i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i/>
                <w:noProof/>
                <w:color w:val="000000"/>
                <w:lang w:val="es-CO" w:eastAsia="es-CO"/>
              </w:rPr>
              <w:t>(*) Incluya las filas que considere necesarias</w:t>
            </w:r>
            <w:r w:rsidR="00863A7B" w:rsidRPr="003D7EC3">
              <w:rPr>
                <w:rFonts w:ascii="Arial" w:eastAsia="Times New Roman" w:hAnsi="Arial" w:cs="Arial"/>
                <w:i/>
                <w:noProof/>
                <w:color w:val="000000"/>
                <w:lang w:val="es-CO" w:eastAsia="es-CO"/>
              </w:rPr>
              <w:t>.</w:t>
            </w:r>
          </w:p>
          <w:p w14:paraId="0676C986" w14:textId="221824B4" w:rsidR="008850E2" w:rsidRPr="003D7EC3" w:rsidRDefault="008850E2" w:rsidP="003D7EC3">
            <w:pPr>
              <w:rPr>
                <w:rFonts w:ascii="Arial" w:eastAsia="Times New Roman" w:hAnsi="Arial" w:cs="Arial"/>
                <w:i/>
                <w:noProof/>
                <w:color w:val="000000"/>
                <w:lang w:val="es-CO" w:eastAsia="es-CO"/>
              </w:rPr>
            </w:pPr>
          </w:p>
        </w:tc>
      </w:tr>
      <w:tr w:rsidR="00614EDC" w:rsidRPr="003D7EC3" w14:paraId="62DD2EB8" w14:textId="77777777" w:rsidTr="003D7EC3">
        <w:trPr>
          <w:trHeight w:val="258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</w:tcPr>
          <w:p w14:paraId="6503EE63" w14:textId="43AD7415" w:rsidR="00614EDC" w:rsidRPr="009F78E4" w:rsidRDefault="00614EDC" w:rsidP="001F6820">
            <w:pPr>
              <w:pStyle w:val="Prrafodelista"/>
              <w:ind w:left="0"/>
              <w:rPr>
                <w:rFonts w:ascii="Arial" w:eastAsia="Times New Roman" w:hAnsi="Arial" w:cs="Arial"/>
                <w:lang w:val="es-CO" w:eastAsia="es-CO"/>
              </w:rPr>
            </w:pPr>
            <w:r w:rsidRPr="009F78E4">
              <w:rPr>
                <w:rFonts w:ascii="Arial" w:eastAsia="Times New Roman" w:hAnsi="Arial" w:cs="Arial"/>
                <w:b/>
                <w:bCs/>
                <w:lang w:eastAsia="es-CO"/>
              </w:rPr>
              <w:t>4.2</w:t>
            </w:r>
            <w:r w:rsidR="00725F0C" w:rsidRPr="009F78E4">
              <w:rPr>
                <w:rFonts w:ascii="Arial" w:eastAsia="Times New Roman" w:hAnsi="Arial" w:cs="Arial"/>
                <w:b/>
                <w:bCs/>
                <w:lang w:eastAsia="es-CO"/>
              </w:rPr>
              <w:t>.</w:t>
            </w:r>
            <w:r w:rsidRPr="009F78E4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</w:t>
            </w:r>
            <w:r w:rsidR="000B5FEF" w:rsidRPr="009F78E4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CRONOGRAMA DE ACTIVIDADES </w:t>
            </w:r>
            <w:r w:rsidR="001F7EE3" w:rsidRPr="009F78E4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QUE GENERAN </w:t>
            </w:r>
            <w:r w:rsidR="000B5FEF" w:rsidRPr="009F78E4">
              <w:rPr>
                <w:rFonts w:ascii="Arial" w:eastAsia="Times New Roman" w:hAnsi="Arial" w:cs="Arial"/>
                <w:b/>
                <w:bCs/>
                <w:lang w:eastAsia="es-CO"/>
              </w:rPr>
              <w:t>SALDO PEDAGÓGICO</w:t>
            </w:r>
          </w:p>
        </w:tc>
      </w:tr>
      <w:tr w:rsidR="00390D6A" w:rsidRPr="003D7EC3" w14:paraId="3006146F" w14:textId="77777777" w:rsidTr="003D7EC3">
        <w:trPr>
          <w:trHeight w:val="1174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6AA80C" w14:textId="7B672A88" w:rsidR="00513102" w:rsidRPr="003D7EC3" w:rsidRDefault="00A12A15" w:rsidP="003D7EC3">
            <w:pPr>
              <w:rPr>
                <w:rFonts w:ascii="Arial" w:hAnsi="Arial" w:cs="Arial"/>
                <w:lang w:eastAsia="es-CO"/>
              </w:rPr>
            </w:pPr>
            <w:r w:rsidRPr="003D7EC3">
              <w:rPr>
                <w:rFonts w:ascii="Arial" w:hAnsi="Arial" w:cs="Arial"/>
                <w:lang w:eastAsia="es-CO"/>
              </w:rPr>
              <w:t>Descri</w:t>
            </w:r>
            <w:r w:rsidR="00250576" w:rsidRPr="003D7EC3">
              <w:rPr>
                <w:rFonts w:ascii="Arial" w:hAnsi="Arial" w:cs="Arial"/>
                <w:lang w:eastAsia="es-CO"/>
              </w:rPr>
              <w:t xml:space="preserve">ba </w:t>
            </w:r>
            <w:r w:rsidR="000B5FEF" w:rsidRPr="003D7EC3">
              <w:rPr>
                <w:rFonts w:ascii="Arial" w:hAnsi="Arial" w:cs="Arial"/>
                <w:lang w:eastAsia="es-CO"/>
              </w:rPr>
              <w:t xml:space="preserve">cada una de </w:t>
            </w:r>
            <w:r w:rsidR="00365D72" w:rsidRPr="003D7EC3">
              <w:rPr>
                <w:rFonts w:ascii="Arial" w:hAnsi="Arial" w:cs="Arial"/>
                <w:lang w:eastAsia="es-CO"/>
              </w:rPr>
              <w:t xml:space="preserve">las actividades sociales, deportivas, </w:t>
            </w:r>
            <w:r w:rsidR="001D21B5" w:rsidRPr="003D7EC3">
              <w:rPr>
                <w:rFonts w:ascii="Arial" w:hAnsi="Arial" w:cs="Arial"/>
                <w:lang w:eastAsia="es-CO"/>
              </w:rPr>
              <w:t xml:space="preserve">culturales y </w:t>
            </w:r>
            <w:r w:rsidR="00365D72" w:rsidRPr="003D7EC3">
              <w:rPr>
                <w:rFonts w:ascii="Arial" w:hAnsi="Arial" w:cs="Arial"/>
                <w:lang w:eastAsia="es-CO"/>
              </w:rPr>
              <w:t xml:space="preserve">artísticas, </w:t>
            </w:r>
            <w:r w:rsidR="00E33FDB" w:rsidRPr="003D7EC3">
              <w:rPr>
                <w:rFonts w:ascii="Arial" w:hAnsi="Arial" w:cs="Arial"/>
                <w:lang w:eastAsia="es-CO"/>
              </w:rPr>
              <w:t>entre otras</w:t>
            </w:r>
            <w:r w:rsidR="00365D72" w:rsidRPr="003D7EC3">
              <w:rPr>
                <w:rFonts w:ascii="Arial" w:hAnsi="Arial" w:cs="Arial"/>
                <w:lang w:eastAsia="es-CO"/>
              </w:rPr>
              <w:t xml:space="preserve">; que se desarrollarán </w:t>
            </w:r>
            <w:r w:rsidR="00262633" w:rsidRPr="003D7EC3">
              <w:rPr>
                <w:rFonts w:ascii="Arial" w:hAnsi="Arial" w:cs="Arial"/>
                <w:lang w:eastAsia="es-CO"/>
              </w:rPr>
              <w:t>durante</w:t>
            </w:r>
            <w:r w:rsidR="00365D72" w:rsidRPr="003D7EC3">
              <w:rPr>
                <w:rFonts w:ascii="Arial" w:hAnsi="Arial" w:cs="Arial"/>
                <w:lang w:eastAsia="es-CO"/>
              </w:rPr>
              <w:t xml:space="preserve"> la</w:t>
            </w:r>
            <w:r w:rsidR="00262633" w:rsidRPr="003D7EC3">
              <w:rPr>
                <w:rFonts w:ascii="Arial" w:hAnsi="Arial" w:cs="Arial"/>
                <w:lang w:eastAsia="es-CO"/>
              </w:rPr>
              <w:t xml:space="preserve"> etapa de</w:t>
            </w:r>
            <w:r w:rsidR="007A537A" w:rsidRPr="003D7EC3">
              <w:rPr>
                <w:rFonts w:ascii="Arial" w:hAnsi="Arial" w:cs="Arial"/>
                <w:lang w:eastAsia="es-CO"/>
              </w:rPr>
              <w:t xml:space="preserve"> ejecución de la propuesta</w:t>
            </w:r>
            <w:r w:rsidR="000B5FEF" w:rsidRPr="003D7EC3">
              <w:rPr>
                <w:rFonts w:ascii="Arial" w:hAnsi="Arial" w:cs="Arial"/>
                <w:lang w:eastAsia="es-CO"/>
              </w:rPr>
              <w:t xml:space="preserve"> y el tiempo estimado para su desarrollo (días, semanas). </w:t>
            </w:r>
            <w:r w:rsidR="00365D72" w:rsidRPr="003D7EC3">
              <w:rPr>
                <w:rFonts w:ascii="Arial" w:hAnsi="Arial" w:cs="Arial"/>
                <w:lang w:eastAsia="es-CO"/>
              </w:rPr>
              <w:t>Las actividades podrán realizarse de manera presencial y/o virtual y su objetivo deberá ser la promoción de la participación ciudadana. (</w:t>
            </w:r>
            <w:r w:rsidR="000B5FEF" w:rsidRPr="003D7EC3">
              <w:rPr>
                <w:rFonts w:ascii="Arial" w:hAnsi="Arial" w:cs="Arial"/>
                <w:lang w:eastAsia="es-CO"/>
              </w:rPr>
              <w:t>Entre el 5% y el</w:t>
            </w:r>
            <w:r w:rsidR="00365D72" w:rsidRPr="003D7EC3">
              <w:rPr>
                <w:rFonts w:ascii="Arial" w:hAnsi="Arial" w:cs="Arial"/>
                <w:lang w:eastAsia="es-CO"/>
              </w:rPr>
              <w:t xml:space="preserve"> 10% del valor total </w:t>
            </w:r>
            <w:r w:rsidR="007A537A" w:rsidRPr="003D7EC3">
              <w:rPr>
                <w:rFonts w:ascii="Arial" w:hAnsi="Arial" w:cs="Arial"/>
                <w:lang w:eastAsia="es-CO"/>
              </w:rPr>
              <w:t>de la propuesta</w:t>
            </w:r>
            <w:r w:rsidR="00365D72" w:rsidRPr="003D7EC3">
              <w:rPr>
                <w:rFonts w:ascii="Arial" w:hAnsi="Arial" w:cs="Arial"/>
                <w:lang w:eastAsia="es-CO"/>
              </w:rPr>
              <w:t xml:space="preserve">). </w:t>
            </w:r>
            <w:r w:rsidR="00513102" w:rsidRPr="003D7EC3">
              <w:rPr>
                <w:rFonts w:ascii="Arial" w:hAnsi="Arial" w:cs="Arial"/>
                <w:lang w:eastAsia="es-CO"/>
              </w:rPr>
              <w:t>Se debe tener en cuenta el tiempo de ejecución de la obra – 2 meses.</w:t>
            </w:r>
          </w:p>
          <w:p w14:paraId="7319FC30" w14:textId="77777777" w:rsidR="00365D72" w:rsidRPr="003D7EC3" w:rsidRDefault="00365D72" w:rsidP="003D7EC3">
            <w:pPr>
              <w:rPr>
                <w:rFonts w:ascii="Arial" w:hAnsi="Arial" w:cs="Arial"/>
                <w:lang w:eastAsia="es-CO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5282"/>
              <w:gridCol w:w="2693"/>
            </w:tblGrid>
            <w:tr w:rsidR="005F2DFB" w:rsidRPr="003D7EC3" w14:paraId="1B7D7064" w14:textId="77777777" w:rsidTr="003D7EC3">
              <w:trPr>
                <w:jc w:val="center"/>
              </w:trPr>
              <w:tc>
                <w:tcPr>
                  <w:tcW w:w="672" w:type="dxa"/>
                  <w:vAlign w:val="center"/>
                </w:tcPr>
                <w:p w14:paraId="4BF4BA23" w14:textId="710EB8BA" w:rsidR="005F2DFB" w:rsidRPr="003D7EC3" w:rsidRDefault="005F2DFB" w:rsidP="003D7EC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lang w:eastAsia="es-CO"/>
                    </w:rPr>
                  </w:pPr>
                  <w:r w:rsidRPr="003D7EC3">
                    <w:rPr>
                      <w:rFonts w:ascii="Arial" w:hAnsi="Arial" w:cs="Arial"/>
                      <w:b/>
                      <w:lang w:eastAsia="es-CO"/>
                    </w:rPr>
                    <w:t>No.</w:t>
                  </w:r>
                </w:p>
              </w:tc>
              <w:tc>
                <w:tcPr>
                  <w:tcW w:w="5282" w:type="dxa"/>
                  <w:shd w:val="clear" w:color="auto" w:fill="auto"/>
                  <w:vAlign w:val="center"/>
                </w:tcPr>
                <w:p w14:paraId="0695B99E" w14:textId="5CD1BB85" w:rsidR="005F2DFB" w:rsidRPr="003D7EC3" w:rsidRDefault="005F2DFB" w:rsidP="003D7EC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lang w:eastAsia="es-CO"/>
                    </w:rPr>
                  </w:pPr>
                  <w:r w:rsidRPr="003D7EC3">
                    <w:rPr>
                      <w:rFonts w:ascii="Arial" w:hAnsi="Arial" w:cs="Arial"/>
                      <w:b/>
                      <w:lang w:eastAsia="es-CO"/>
                    </w:rPr>
                    <w:t>Actividad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8FEA144" w14:textId="77777777" w:rsidR="005F2DFB" w:rsidRPr="003D7EC3" w:rsidRDefault="005F2DFB" w:rsidP="003D7EC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lang w:eastAsia="es-CO"/>
                    </w:rPr>
                  </w:pPr>
                  <w:r w:rsidRPr="003D7EC3">
                    <w:rPr>
                      <w:rFonts w:ascii="Arial" w:hAnsi="Arial" w:cs="Arial"/>
                      <w:b/>
                      <w:lang w:eastAsia="es-CO"/>
                    </w:rPr>
                    <w:t>Tiempo Estimado</w:t>
                  </w:r>
                </w:p>
              </w:tc>
            </w:tr>
            <w:tr w:rsidR="00250576" w:rsidRPr="003D7EC3" w14:paraId="10CB85E4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5FD9C1CF" w14:textId="77777777" w:rsidR="00250576" w:rsidRPr="003D7EC3" w:rsidRDefault="00250576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3FED0794" w14:textId="77777777" w:rsidR="00250576" w:rsidRPr="003D7EC3" w:rsidRDefault="00250576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3488964" w14:textId="77777777" w:rsidR="00250576" w:rsidRPr="003D7EC3" w:rsidRDefault="00250576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</w:tr>
            <w:tr w:rsidR="00250576" w:rsidRPr="003D7EC3" w14:paraId="71D166FA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28DE5972" w14:textId="77777777" w:rsidR="00250576" w:rsidRPr="003D7EC3" w:rsidRDefault="00250576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751A24C8" w14:textId="77777777" w:rsidR="00250576" w:rsidRPr="003D7EC3" w:rsidRDefault="00250576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701F99B" w14:textId="77777777" w:rsidR="00250576" w:rsidRPr="003D7EC3" w:rsidRDefault="00250576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</w:tr>
            <w:tr w:rsidR="008850E2" w:rsidRPr="003D7EC3" w14:paraId="01A4E155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01F06A1B" w14:textId="77777777" w:rsidR="008850E2" w:rsidRPr="003D7EC3" w:rsidRDefault="008850E2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7F2338F7" w14:textId="77777777" w:rsidR="008850E2" w:rsidRPr="003D7EC3" w:rsidRDefault="008850E2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54D4D8E" w14:textId="77777777" w:rsidR="008850E2" w:rsidRPr="003D7EC3" w:rsidRDefault="008850E2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</w:tr>
          </w:tbl>
          <w:p w14:paraId="577E6C61" w14:textId="77777777" w:rsidR="00250576" w:rsidRPr="003D7EC3" w:rsidRDefault="00250576" w:rsidP="003D7EC3">
            <w:pPr>
              <w:rPr>
                <w:rFonts w:ascii="Arial" w:eastAsia="Times New Roman" w:hAnsi="Arial" w:cs="Arial"/>
                <w:i/>
                <w:noProof/>
                <w:color w:val="000000"/>
                <w:lang w:val="es-CO" w:eastAsia="es-CO"/>
              </w:rPr>
            </w:pPr>
          </w:p>
          <w:p w14:paraId="4FBE6D92" w14:textId="4C2DF0EC" w:rsidR="00250576" w:rsidRPr="003D7EC3" w:rsidRDefault="00250576" w:rsidP="003D7EC3">
            <w:pPr>
              <w:rPr>
                <w:rFonts w:ascii="Arial" w:eastAsia="Times New Roman" w:hAnsi="Arial" w:cs="Arial"/>
                <w:i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i/>
                <w:noProof/>
                <w:color w:val="000000"/>
                <w:lang w:val="es-CO" w:eastAsia="es-CO"/>
              </w:rPr>
              <w:t>(*) Incluya las filas que considere necesarias</w:t>
            </w:r>
            <w:r w:rsidR="00863A7B" w:rsidRPr="003D7EC3">
              <w:rPr>
                <w:rFonts w:ascii="Arial" w:eastAsia="Times New Roman" w:hAnsi="Arial" w:cs="Arial"/>
                <w:i/>
                <w:noProof/>
                <w:color w:val="000000"/>
                <w:lang w:val="es-CO" w:eastAsia="es-CO"/>
              </w:rPr>
              <w:t>.</w:t>
            </w:r>
          </w:p>
          <w:p w14:paraId="723D2D77" w14:textId="1835652E" w:rsidR="00365D72" w:rsidRPr="003D7EC3" w:rsidRDefault="00365D72" w:rsidP="003D7EC3">
            <w:pPr>
              <w:rPr>
                <w:rFonts w:ascii="Arial" w:hAnsi="Arial" w:cs="Arial"/>
                <w:lang w:eastAsia="es-CO"/>
              </w:rPr>
            </w:pPr>
          </w:p>
        </w:tc>
      </w:tr>
    </w:tbl>
    <w:p w14:paraId="68D8E9A8" w14:textId="77777777" w:rsidR="008850E2" w:rsidRPr="00725F0C" w:rsidRDefault="008850E2" w:rsidP="003764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4"/>
      </w:tblGrid>
      <w:tr w:rsidR="00365D72" w:rsidRPr="003D7EC3" w14:paraId="30CA01DA" w14:textId="77777777" w:rsidTr="003D7EC3">
        <w:trPr>
          <w:trHeight w:val="300"/>
          <w:tblHeader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0388C3BE" w14:textId="16BADC0F" w:rsidR="00365D72" w:rsidRPr="003D7EC3" w:rsidRDefault="00365D72" w:rsidP="001F6820">
            <w:pPr>
              <w:pStyle w:val="Prrafodelista"/>
              <w:numPr>
                <w:ilvl w:val="0"/>
                <w:numId w:val="27"/>
              </w:numPr>
              <w:ind w:left="351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D7EC3">
              <w:rPr>
                <w:rFonts w:ascii="Arial" w:eastAsia="Times New Roman" w:hAnsi="Arial" w:cs="Arial"/>
                <w:b/>
                <w:bCs/>
                <w:lang w:eastAsia="es-CO"/>
              </w:rPr>
              <w:t>PRESUPUESTO DE LA OBRA CON SALDO PEDAGÓGICO</w:t>
            </w:r>
          </w:p>
        </w:tc>
      </w:tr>
      <w:tr w:rsidR="00365D72" w:rsidRPr="003D7EC3" w14:paraId="2CA9B021" w14:textId="77777777" w:rsidTr="003D7EC3">
        <w:trPr>
          <w:trHeight w:val="333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2F324F" w14:textId="33AB4EE6" w:rsidR="00365D72" w:rsidRPr="003D7EC3" w:rsidRDefault="008270BE" w:rsidP="003D7EC3">
            <w:pPr>
              <w:rPr>
                <w:rFonts w:ascii="Arial" w:hAnsi="Arial" w:cs="Arial"/>
              </w:rPr>
            </w:pPr>
            <w:r w:rsidRPr="003D7EC3">
              <w:rPr>
                <w:rFonts w:ascii="Arial" w:hAnsi="Arial" w:cs="Arial"/>
                <w:lang w:eastAsia="es-CO"/>
              </w:rPr>
              <w:t xml:space="preserve">El presupuesto de la Obra con Saldo Pedagógico deberá diligenciarse </w:t>
            </w:r>
            <w:r w:rsidR="008850E2" w:rsidRPr="003D7EC3">
              <w:rPr>
                <w:rFonts w:ascii="Arial" w:hAnsi="Arial" w:cs="Arial"/>
                <w:lang w:eastAsia="es-CO"/>
              </w:rPr>
              <w:t xml:space="preserve">únicamente y </w:t>
            </w:r>
            <w:r w:rsidR="0035408A" w:rsidRPr="003D7EC3">
              <w:rPr>
                <w:rFonts w:ascii="Arial" w:hAnsi="Arial" w:cs="Arial"/>
                <w:lang w:eastAsia="es-CO"/>
              </w:rPr>
              <w:t xml:space="preserve">en su totalidad </w:t>
            </w:r>
            <w:r w:rsidRPr="003D7EC3">
              <w:rPr>
                <w:rFonts w:ascii="Arial" w:hAnsi="Arial" w:cs="Arial"/>
                <w:lang w:eastAsia="es-CO"/>
              </w:rPr>
              <w:t xml:space="preserve">en el formato </w:t>
            </w:r>
            <w:r w:rsidR="00B31213" w:rsidRPr="003D7EC3">
              <w:rPr>
                <w:rFonts w:ascii="Arial" w:hAnsi="Arial" w:cs="Arial"/>
                <w:lang w:eastAsia="es-CO"/>
              </w:rPr>
              <w:t xml:space="preserve">Excel </w:t>
            </w:r>
            <w:r w:rsidR="001F3758" w:rsidRPr="001F3758">
              <w:rPr>
                <w:rFonts w:ascii="Arial" w:hAnsi="Arial" w:cs="Arial"/>
                <w:lang w:eastAsia="es-CO"/>
              </w:rPr>
              <w:t>IDPAC-PIPCI-FT-02 Presupuesto Convocatoria Obras con Saldo Pedagógico</w:t>
            </w:r>
            <w:r w:rsidR="001F3758">
              <w:rPr>
                <w:rFonts w:ascii="Arial" w:hAnsi="Arial" w:cs="Arial"/>
                <w:lang w:eastAsia="es-CO"/>
              </w:rPr>
              <w:t>.</w:t>
            </w:r>
          </w:p>
        </w:tc>
      </w:tr>
    </w:tbl>
    <w:p w14:paraId="192A8B6A" w14:textId="77777777" w:rsidR="000D078B" w:rsidRPr="00725F0C" w:rsidRDefault="000D078B" w:rsidP="00376483">
      <w:pPr>
        <w:pStyle w:val="Default"/>
        <w:jc w:val="both"/>
        <w:rPr>
          <w:sz w:val="22"/>
          <w:szCs w:val="22"/>
          <w:highlight w:val="yellow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4"/>
        <w:gridCol w:w="6090"/>
      </w:tblGrid>
      <w:tr w:rsidR="000D078B" w:rsidRPr="00515E48" w14:paraId="5278C1F5" w14:textId="77777777" w:rsidTr="00515E48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27B128D9" w14:textId="2A8E3431" w:rsidR="000D078B" w:rsidRPr="00515E48" w:rsidRDefault="000D078B" w:rsidP="001F6820">
            <w:pPr>
              <w:pStyle w:val="Prrafodelista"/>
              <w:numPr>
                <w:ilvl w:val="0"/>
                <w:numId w:val="27"/>
              </w:numPr>
              <w:ind w:left="351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515E48">
              <w:rPr>
                <w:rFonts w:ascii="Arial" w:eastAsia="Times New Roman" w:hAnsi="Arial" w:cs="Arial"/>
                <w:b/>
                <w:bCs/>
                <w:lang w:eastAsia="es-CO"/>
              </w:rPr>
              <w:lastRenderedPageBreak/>
              <w:t>APORTE COMUNITARIO</w:t>
            </w:r>
            <w:r w:rsidR="008005FC" w:rsidRPr="00515E48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(Opcional)</w:t>
            </w:r>
          </w:p>
        </w:tc>
      </w:tr>
      <w:tr w:rsidR="000D078B" w:rsidRPr="00515E48" w14:paraId="20167B60" w14:textId="77777777" w:rsidTr="00515E48">
        <w:trPr>
          <w:trHeight w:val="688"/>
          <w:jc w:val="center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D390" w14:textId="5AECB865" w:rsidR="00415EA9" w:rsidRPr="00515E48" w:rsidRDefault="000D078B" w:rsidP="00515E48">
            <w:pPr>
              <w:pStyle w:val="Listavistosa-nfasis11"/>
              <w:ind w:left="0"/>
              <w:rPr>
                <w:rFonts w:ascii="Arial" w:hAnsi="Arial" w:cs="Arial"/>
                <w:lang w:eastAsia="es-CO"/>
              </w:rPr>
            </w:pPr>
            <w:r w:rsidRPr="00515E48">
              <w:rPr>
                <w:rFonts w:ascii="Arial" w:hAnsi="Arial" w:cs="Arial"/>
                <w:lang w:eastAsia="es-CO"/>
              </w:rPr>
              <w:t xml:space="preserve">Indique el aporte comunitario por parte de la </w:t>
            </w:r>
            <w:r w:rsidR="00EE51AE" w:rsidRPr="00515E48">
              <w:rPr>
                <w:rFonts w:ascii="Arial" w:hAnsi="Arial" w:cs="Arial"/>
                <w:lang w:eastAsia="es-CO"/>
              </w:rPr>
              <w:t xml:space="preserve">Junta de Acción Comunal </w:t>
            </w:r>
            <w:r w:rsidRPr="00515E48">
              <w:rPr>
                <w:rFonts w:ascii="Arial" w:hAnsi="Arial" w:cs="Arial"/>
                <w:lang w:eastAsia="es-CO"/>
              </w:rPr>
              <w:t>como contraparti</w:t>
            </w:r>
            <w:r w:rsidR="00B36CA6" w:rsidRPr="00515E48">
              <w:rPr>
                <w:rFonts w:ascii="Arial" w:hAnsi="Arial" w:cs="Arial"/>
                <w:lang w:eastAsia="es-CO"/>
              </w:rPr>
              <w:t xml:space="preserve">da para la ejecución de la Obra. </w:t>
            </w:r>
            <w:r w:rsidRPr="00515E48">
              <w:rPr>
                <w:rFonts w:ascii="Arial" w:hAnsi="Arial" w:cs="Arial"/>
                <w:lang w:eastAsia="es-CO"/>
              </w:rPr>
              <w:t>Este aporte comunitario podrá ser:</w:t>
            </w:r>
            <w:r w:rsidR="00405516" w:rsidRPr="00515E48">
              <w:rPr>
                <w:rFonts w:ascii="Arial" w:hAnsi="Arial" w:cs="Arial"/>
                <w:lang w:eastAsia="es-CO"/>
              </w:rPr>
              <w:t xml:space="preserve"> </w:t>
            </w:r>
            <w:r w:rsidR="00EE51AE" w:rsidRPr="00515E48">
              <w:rPr>
                <w:rFonts w:ascii="Arial" w:hAnsi="Arial" w:cs="Arial"/>
                <w:lang w:eastAsia="es-CO"/>
              </w:rPr>
              <w:t>Recursos</w:t>
            </w:r>
            <w:r w:rsidRPr="00515E48">
              <w:rPr>
                <w:rFonts w:ascii="Arial" w:hAnsi="Arial" w:cs="Arial"/>
                <w:lang w:eastAsia="es-CO"/>
              </w:rPr>
              <w:t xml:space="preserve"> financieros, humanos, técnicos</w:t>
            </w:r>
            <w:r w:rsidR="00EE51AE" w:rsidRPr="00515E48">
              <w:rPr>
                <w:rFonts w:ascii="Arial" w:hAnsi="Arial" w:cs="Arial"/>
                <w:lang w:eastAsia="es-CO"/>
              </w:rPr>
              <w:t xml:space="preserve">, tecnológicos, físicos y/o </w:t>
            </w:r>
            <w:r w:rsidRPr="00515E48">
              <w:rPr>
                <w:rFonts w:ascii="Arial" w:hAnsi="Arial" w:cs="Arial"/>
                <w:lang w:eastAsia="es-CO"/>
              </w:rPr>
              <w:t xml:space="preserve">para la realización de actividades </w:t>
            </w:r>
            <w:r w:rsidR="00EE51AE" w:rsidRPr="00515E48">
              <w:rPr>
                <w:rFonts w:ascii="Arial" w:hAnsi="Arial" w:cs="Arial"/>
                <w:lang w:eastAsia="es-CO"/>
              </w:rPr>
              <w:t>sociales.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A0891" w14:textId="77777777" w:rsidR="000D078B" w:rsidRPr="00515E48" w:rsidRDefault="000D078B" w:rsidP="00515E48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7B176090" w14:textId="77777777" w:rsidR="000D078B" w:rsidRPr="00515E48" w:rsidRDefault="000D078B" w:rsidP="00515E48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2594944C" w14:textId="77777777" w:rsidR="000D078B" w:rsidRPr="00515E48" w:rsidRDefault="000D078B" w:rsidP="00515E48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5009E520" w14:textId="77777777" w:rsidR="00415EA9" w:rsidRPr="00515E48" w:rsidRDefault="00415EA9" w:rsidP="00515E48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4AE075DD" w14:textId="77777777" w:rsidR="00415EA9" w:rsidRPr="00515E48" w:rsidRDefault="00415EA9" w:rsidP="00515E48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</w:tbl>
    <w:p w14:paraId="382F80EF" w14:textId="77777777" w:rsidR="00E33FDB" w:rsidRPr="00725F0C" w:rsidRDefault="00E33FDB" w:rsidP="00376483">
      <w:pPr>
        <w:pStyle w:val="Default"/>
        <w:jc w:val="both"/>
        <w:rPr>
          <w:sz w:val="22"/>
          <w:szCs w:val="22"/>
        </w:rPr>
      </w:pPr>
    </w:p>
    <w:p w14:paraId="40E81451" w14:textId="77777777" w:rsidR="00B32223" w:rsidRPr="00725F0C" w:rsidRDefault="00B32223" w:rsidP="00376483">
      <w:pPr>
        <w:pStyle w:val="Default"/>
        <w:jc w:val="both"/>
        <w:rPr>
          <w:sz w:val="22"/>
          <w:szCs w:val="22"/>
        </w:rPr>
      </w:pPr>
    </w:p>
    <w:p w14:paraId="0FE653D1" w14:textId="20E36A8E" w:rsidR="00DA50A6" w:rsidRPr="00515E48" w:rsidRDefault="00D27B25" w:rsidP="00376483">
      <w:pPr>
        <w:pStyle w:val="Default"/>
        <w:jc w:val="both"/>
      </w:pPr>
      <w:r w:rsidRPr="00515E48">
        <w:t xml:space="preserve">Para constancia se firma en Bogotá </w:t>
      </w:r>
      <w:r w:rsidR="00047F65" w:rsidRPr="00515E48">
        <w:t xml:space="preserve">D.C., a los </w:t>
      </w:r>
      <w:proofErr w:type="gramStart"/>
      <w:r w:rsidR="00047F65" w:rsidRPr="00515E48">
        <w:t>(  )</w:t>
      </w:r>
      <w:proofErr w:type="gramEnd"/>
      <w:r w:rsidR="00047F65" w:rsidRPr="00515E48">
        <w:t xml:space="preserve"> días del mes (  ) del año (</w:t>
      </w:r>
      <w:r w:rsidR="00515E48">
        <w:t xml:space="preserve">    </w:t>
      </w:r>
      <w:r w:rsidR="00047F65" w:rsidRPr="00515E48">
        <w:t>).</w:t>
      </w:r>
    </w:p>
    <w:p w14:paraId="5BB2B02D" w14:textId="77777777" w:rsidR="00DA50A6" w:rsidRPr="00515E48" w:rsidRDefault="00DA50A6" w:rsidP="00376483">
      <w:pPr>
        <w:pStyle w:val="Default"/>
        <w:jc w:val="both"/>
      </w:pPr>
    </w:p>
    <w:p w14:paraId="6775B681" w14:textId="77777777" w:rsidR="008850E2" w:rsidRPr="00515E48" w:rsidRDefault="008850E2" w:rsidP="00376483">
      <w:pPr>
        <w:pStyle w:val="Default"/>
        <w:jc w:val="both"/>
      </w:pPr>
    </w:p>
    <w:p w14:paraId="1BE20B6B" w14:textId="77777777" w:rsidR="00C811C3" w:rsidRPr="00515E48" w:rsidRDefault="00C811C3" w:rsidP="00376483">
      <w:pPr>
        <w:pStyle w:val="Default"/>
        <w:jc w:val="both"/>
      </w:pPr>
      <w:r w:rsidRPr="00515E48">
        <w:t xml:space="preserve">Atentamente, </w:t>
      </w:r>
    </w:p>
    <w:p w14:paraId="49DCC65C" w14:textId="77777777" w:rsidR="00C811C3" w:rsidRPr="00515E48" w:rsidRDefault="00C811C3" w:rsidP="00376483">
      <w:pPr>
        <w:pStyle w:val="Default"/>
        <w:jc w:val="both"/>
      </w:pPr>
    </w:p>
    <w:p w14:paraId="35B2A3FE" w14:textId="77777777" w:rsidR="00C811C3" w:rsidRPr="00515E48" w:rsidRDefault="00C811C3" w:rsidP="00376483">
      <w:pPr>
        <w:pStyle w:val="Default"/>
        <w:jc w:val="both"/>
      </w:pPr>
    </w:p>
    <w:p w14:paraId="214A28AF" w14:textId="77777777" w:rsidR="00C811C3" w:rsidRPr="00515E48" w:rsidRDefault="00C811C3" w:rsidP="00376483">
      <w:pPr>
        <w:pStyle w:val="Default"/>
        <w:jc w:val="both"/>
      </w:pPr>
      <w:r w:rsidRPr="00515E48">
        <w:t xml:space="preserve">______________________ </w:t>
      </w:r>
    </w:p>
    <w:p w14:paraId="35077A25" w14:textId="77777777" w:rsidR="00C811C3" w:rsidRPr="00515E48" w:rsidRDefault="00C811C3" w:rsidP="00376483">
      <w:pPr>
        <w:pStyle w:val="Default"/>
        <w:jc w:val="both"/>
      </w:pPr>
      <w:r w:rsidRPr="00515E48">
        <w:t xml:space="preserve">Firma </w:t>
      </w:r>
    </w:p>
    <w:p w14:paraId="7AE5BC99" w14:textId="50202E69" w:rsidR="00C811C3" w:rsidRPr="0045498E" w:rsidRDefault="00F44F4B" w:rsidP="00376483">
      <w:pPr>
        <w:pStyle w:val="Default"/>
        <w:jc w:val="both"/>
        <w:rPr>
          <w:color w:val="auto"/>
        </w:rPr>
      </w:pPr>
      <w:r w:rsidRPr="0045498E">
        <w:rPr>
          <w:color w:val="auto"/>
        </w:rPr>
        <w:t>Nombre</w:t>
      </w:r>
      <w:r w:rsidR="00C811C3" w:rsidRPr="0045498E">
        <w:rPr>
          <w:color w:val="auto"/>
        </w:rPr>
        <w:t xml:space="preserve"> </w:t>
      </w:r>
    </w:p>
    <w:p w14:paraId="5A812DA5" w14:textId="53E62D87" w:rsidR="00C811C3" w:rsidRPr="0045498E" w:rsidRDefault="00DA7B33" w:rsidP="00376483">
      <w:pPr>
        <w:pStyle w:val="Default"/>
        <w:jc w:val="both"/>
        <w:rPr>
          <w:color w:val="auto"/>
        </w:rPr>
      </w:pPr>
      <w:r w:rsidRPr="0045498E">
        <w:rPr>
          <w:color w:val="auto"/>
        </w:rPr>
        <w:t>Cédula de Ciudadanía</w:t>
      </w:r>
      <w:r w:rsidR="00F44F4B" w:rsidRPr="0045498E">
        <w:rPr>
          <w:color w:val="auto"/>
        </w:rPr>
        <w:t xml:space="preserve"> No</w:t>
      </w:r>
    </w:p>
    <w:p w14:paraId="28C0FAB8" w14:textId="11A3DD2A" w:rsidR="00C811C3" w:rsidRPr="0045498E" w:rsidRDefault="00F44F4B" w:rsidP="00376483">
      <w:pPr>
        <w:jc w:val="both"/>
        <w:rPr>
          <w:rFonts w:ascii="Arial" w:eastAsia="Calibri" w:hAnsi="Arial" w:cs="Arial"/>
          <w:lang w:val="es-ES" w:eastAsia="es-CO"/>
        </w:rPr>
      </w:pPr>
      <w:r w:rsidRPr="0045498E">
        <w:rPr>
          <w:rFonts w:ascii="Arial" w:eastAsia="Calibri" w:hAnsi="Arial" w:cs="Arial"/>
          <w:lang w:val="es-ES" w:eastAsia="es-CO"/>
        </w:rPr>
        <w:t>Teléfonos de contacto</w:t>
      </w:r>
    </w:p>
    <w:p w14:paraId="0E5F2E47" w14:textId="7CD66376" w:rsidR="00C811C3" w:rsidRPr="0045498E" w:rsidRDefault="00F44F4B" w:rsidP="00376483">
      <w:pPr>
        <w:jc w:val="both"/>
        <w:rPr>
          <w:rFonts w:ascii="Arial" w:eastAsia="Calibri" w:hAnsi="Arial" w:cs="Arial"/>
          <w:lang w:val="es-ES" w:eastAsia="es-CO"/>
        </w:rPr>
      </w:pPr>
      <w:r w:rsidRPr="0045498E">
        <w:rPr>
          <w:rFonts w:ascii="Arial" w:eastAsia="Calibri" w:hAnsi="Arial" w:cs="Arial"/>
          <w:lang w:val="es-ES" w:eastAsia="es-CO"/>
        </w:rPr>
        <w:t>Correo Electrónico</w:t>
      </w:r>
    </w:p>
    <w:p w14:paraId="747F0D91" w14:textId="47B29FC6" w:rsidR="00C811C3" w:rsidRPr="0045498E" w:rsidRDefault="00C811C3" w:rsidP="00376483">
      <w:pPr>
        <w:jc w:val="both"/>
        <w:rPr>
          <w:rFonts w:ascii="Arial" w:hAnsi="Arial" w:cs="Arial"/>
        </w:rPr>
      </w:pPr>
      <w:r w:rsidRPr="0045498E">
        <w:rPr>
          <w:rFonts w:ascii="Arial" w:eastAsia="Calibri" w:hAnsi="Arial" w:cs="Arial"/>
          <w:lang w:val="es-ES" w:eastAsia="es-CO"/>
        </w:rPr>
        <w:t>Nombre Junta de Acción Comunal</w:t>
      </w:r>
    </w:p>
    <w:p w14:paraId="0FE94856" w14:textId="77777777" w:rsidR="00365D72" w:rsidRPr="00725F0C" w:rsidRDefault="00365D72" w:rsidP="007E0DEC">
      <w:pPr>
        <w:jc w:val="both"/>
        <w:rPr>
          <w:rFonts w:ascii="Arial" w:hAnsi="Arial" w:cs="Arial"/>
          <w:sz w:val="22"/>
          <w:szCs w:val="22"/>
        </w:rPr>
      </w:pPr>
    </w:p>
    <w:sectPr w:rsidR="00365D72" w:rsidRPr="00725F0C" w:rsidSect="008064C7">
      <w:headerReference w:type="default" r:id="rId8"/>
      <w:footerReference w:type="default" r:id="rId9"/>
      <w:pgSz w:w="12240" w:h="15840"/>
      <w:pgMar w:top="1418" w:right="1418" w:bottom="1701" w:left="1418" w:header="4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E31D" w14:textId="77777777" w:rsidR="004D1D4E" w:rsidRDefault="004D1D4E" w:rsidP="001244A3">
      <w:r>
        <w:separator/>
      </w:r>
    </w:p>
  </w:endnote>
  <w:endnote w:type="continuationSeparator" w:id="0">
    <w:p w14:paraId="1069938C" w14:textId="77777777" w:rsidR="004D1D4E" w:rsidRDefault="004D1D4E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useo Sans Condense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7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32223" w14:paraId="3093E275" w14:textId="77777777" w:rsidTr="00B32223">
      <w:tc>
        <w:tcPr>
          <w:tcW w:w="5245" w:type="dxa"/>
        </w:tcPr>
        <w:p w14:paraId="679EF533" w14:textId="77777777" w:rsidR="00B32223" w:rsidRPr="002C643E" w:rsidRDefault="00B32223" w:rsidP="00230060">
          <w:pPr>
            <w:pStyle w:val="Piedepgina"/>
            <w:ind w:left="172" w:right="-329"/>
            <w:rPr>
              <w:sz w:val="18"/>
              <w:szCs w:val="18"/>
            </w:rPr>
          </w:pPr>
          <w:bookmarkStart w:id="0" w:name="_Hlk73014109"/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583194CB" w14:textId="77777777" w:rsidR="00B32223" w:rsidRPr="002C643E" w:rsidRDefault="00B32223" w:rsidP="00230060">
          <w:pPr>
            <w:pStyle w:val="Piedepgina"/>
            <w:ind w:left="172"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012625D6" w14:textId="77777777" w:rsidR="00B32223" w:rsidRPr="002C643E" w:rsidRDefault="00000000" w:rsidP="00230060">
          <w:pPr>
            <w:pStyle w:val="Piedepgina"/>
            <w:ind w:left="172" w:right="-329"/>
            <w:rPr>
              <w:sz w:val="18"/>
              <w:szCs w:val="18"/>
            </w:rPr>
          </w:pPr>
          <w:hyperlink r:id="rId1" w:history="1">
            <w:r w:rsidR="00B32223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32223">
            <w:rPr>
              <w:sz w:val="18"/>
              <w:szCs w:val="18"/>
            </w:rPr>
            <w:t xml:space="preserve"> </w:t>
          </w:r>
        </w:p>
        <w:p w14:paraId="2F864069" w14:textId="77777777" w:rsidR="00B32223" w:rsidRPr="00ED1D90" w:rsidRDefault="00B32223" w:rsidP="00230060">
          <w:pPr>
            <w:pStyle w:val="Piedepgina"/>
            <w:ind w:left="172"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4C61C26E" w14:textId="77777777" w:rsidR="00B32223" w:rsidRDefault="00B32223" w:rsidP="00230060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419" w:eastAsia="es-419"/>
            </w:rPr>
            <w:drawing>
              <wp:anchor distT="0" distB="0" distL="114300" distR="114300" simplePos="0" relativeHeight="251659264" behindDoc="0" locked="0" layoutInCell="1" allowOverlap="1" wp14:anchorId="346372C1" wp14:editId="54CA7348">
                <wp:simplePos x="0" y="0"/>
                <wp:positionH relativeFrom="column">
                  <wp:posOffset>581025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3" name="Imagen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D6CC379" w14:textId="77777777" w:rsidR="00B32223" w:rsidRDefault="00B32223" w:rsidP="00230060">
          <w:pPr>
            <w:pStyle w:val="Piedepgina"/>
            <w:jc w:val="center"/>
          </w:pPr>
        </w:p>
      </w:tc>
    </w:tr>
    <w:bookmarkEnd w:id="0"/>
  </w:tbl>
  <w:p w14:paraId="405610DF" w14:textId="362E78F2" w:rsidR="00B32223" w:rsidRPr="00832114" w:rsidRDefault="00B32223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1D78" w14:textId="77777777" w:rsidR="004D1D4E" w:rsidRDefault="004D1D4E" w:rsidP="001244A3">
      <w:r>
        <w:separator/>
      </w:r>
    </w:p>
  </w:footnote>
  <w:footnote w:type="continuationSeparator" w:id="0">
    <w:p w14:paraId="708FA8AA" w14:textId="77777777" w:rsidR="004D1D4E" w:rsidRDefault="004D1D4E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1"/>
      <w:gridCol w:w="4962"/>
      <w:gridCol w:w="2311"/>
    </w:tblGrid>
    <w:tr w:rsidR="00B32223" w:rsidRPr="00725F0C" w14:paraId="659577AD" w14:textId="77777777" w:rsidTr="003D7EC3">
      <w:trPr>
        <w:trHeight w:val="699"/>
      </w:trPr>
      <w:tc>
        <w:tcPr>
          <w:tcW w:w="1129" w:type="pct"/>
          <w:vMerge w:val="restart"/>
          <w:shd w:val="clear" w:color="auto" w:fill="auto"/>
          <w:vAlign w:val="center"/>
        </w:tcPr>
        <w:p w14:paraId="406D154A" w14:textId="7B5622BC" w:rsidR="00B32223" w:rsidRPr="00725F0C" w:rsidRDefault="00B32223" w:rsidP="005F13A2">
          <w:pPr>
            <w:pStyle w:val="Encabezado"/>
            <w:ind w:left="-66"/>
            <w:rPr>
              <w:sz w:val="22"/>
              <w:szCs w:val="22"/>
            </w:rPr>
          </w:pPr>
          <w:r w:rsidRPr="00725F0C">
            <w:rPr>
              <w:noProof/>
              <w:sz w:val="22"/>
              <w:szCs w:val="22"/>
              <w:lang w:val="es-419" w:eastAsia="es-419"/>
            </w:rPr>
            <w:drawing>
              <wp:inline distT="0" distB="0" distL="0" distR="0" wp14:anchorId="327F7D95" wp14:editId="1EF5BFC4">
                <wp:extent cx="1244010" cy="380960"/>
                <wp:effectExtent l="0" t="0" r="635" b="635"/>
                <wp:docPr id="2" name="Imagen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3745" cy="387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1" w:type="pct"/>
          <w:shd w:val="clear" w:color="auto" w:fill="auto"/>
          <w:vAlign w:val="center"/>
        </w:tcPr>
        <w:p w14:paraId="33D67C98" w14:textId="416F7479" w:rsidR="00B32223" w:rsidRPr="003D7EC3" w:rsidRDefault="00B32223" w:rsidP="00725F0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D7EC3">
            <w:rPr>
              <w:rFonts w:ascii="Arial" w:hAnsi="Arial" w:cs="Arial"/>
              <w:b/>
            </w:rPr>
            <w:t xml:space="preserve">PROMOCIÓN </w:t>
          </w:r>
          <w:r w:rsidR="00725F0C" w:rsidRPr="003D7EC3">
            <w:rPr>
              <w:rFonts w:ascii="Arial" w:hAnsi="Arial" w:cs="Arial"/>
              <w:b/>
            </w:rPr>
            <w:t xml:space="preserve">E INNOVACIÓN </w:t>
          </w:r>
          <w:r w:rsidRPr="003D7EC3">
            <w:rPr>
              <w:rFonts w:ascii="Arial" w:hAnsi="Arial" w:cs="Arial"/>
              <w:b/>
            </w:rPr>
            <w:t>DE LA PARTICIPACIÓN CIUDADANA INCIDENTE</w:t>
          </w:r>
        </w:p>
      </w:tc>
      <w:tc>
        <w:tcPr>
          <w:tcW w:w="1230" w:type="pct"/>
          <w:vMerge w:val="restart"/>
          <w:shd w:val="clear" w:color="auto" w:fill="FFFFFF" w:themeFill="background1"/>
          <w:vAlign w:val="center"/>
        </w:tcPr>
        <w:p w14:paraId="1834C847" w14:textId="04B14ABB" w:rsidR="00B32223" w:rsidRPr="003D7EC3" w:rsidRDefault="001D0AFF" w:rsidP="00513742">
          <w:pPr>
            <w:pStyle w:val="Encabezado"/>
            <w:jc w:val="center"/>
            <w:rPr>
              <w:rFonts w:ascii="Arial" w:hAnsi="Arial" w:cs="Arial"/>
            </w:rPr>
          </w:pPr>
          <w:r w:rsidRPr="003D7EC3">
            <w:rPr>
              <w:rFonts w:ascii="Arial" w:hAnsi="Arial" w:cs="Arial"/>
            </w:rPr>
            <w:t>IDPAC-PIPCI-FT-01</w:t>
          </w:r>
        </w:p>
        <w:p w14:paraId="46769C59" w14:textId="41A70865" w:rsidR="00B32223" w:rsidRPr="003D7EC3" w:rsidRDefault="00B32223" w:rsidP="00513742">
          <w:pPr>
            <w:pStyle w:val="Encabezado"/>
            <w:jc w:val="center"/>
            <w:rPr>
              <w:rFonts w:ascii="Arial" w:hAnsi="Arial" w:cs="Arial"/>
            </w:rPr>
          </w:pPr>
          <w:r w:rsidRPr="003D7EC3">
            <w:rPr>
              <w:rFonts w:ascii="Arial" w:hAnsi="Arial" w:cs="Arial"/>
            </w:rPr>
            <w:t>Versión: 0</w:t>
          </w:r>
          <w:r w:rsidR="001F3758">
            <w:rPr>
              <w:rFonts w:ascii="Arial" w:hAnsi="Arial" w:cs="Arial"/>
            </w:rPr>
            <w:t>6</w:t>
          </w:r>
        </w:p>
        <w:p w14:paraId="3FCD783A" w14:textId="0287AEE5" w:rsidR="00B32223" w:rsidRPr="003D7EC3" w:rsidRDefault="00B32223" w:rsidP="00516048">
          <w:pPr>
            <w:pStyle w:val="Encabezado"/>
            <w:jc w:val="center"/>
            <w:rPr>
              <w:rFonts w:ascii="Arial" w:hAnsi="Arial" w:cs="Arial"/>
            </w:rPr>
          </w:pPr>
          <w:r w:rsidRPr="003D7EC3">
            <w:rPr>
              <w:rFonts w:ascii="Arial" w:hAnsi="Arial" w:cs="Arial"/>
            </w:rPr>
            <w:t xml:space="preserve">Páginas </w:t>
          </w:r>
          <w:r w:rsidRPr="003D7EC3">
            <w:rPr>
              <w:rFonts w:ascii="Arial" w:hAnsi="Arial" w:cs="Arial"/>
            </w:rPr>
            <w:fldChar w:fldCharType="begin"/>
          </w:r>
          <w:r w:rsidRPr="003D7EC3">
            <w:rPr>
              <w:rFonts w:ascii="Arial" w:hAnsi="Arial" w:cs="Arial"/>
            </w:rPr>
            <w:instrText xml:space="preserve"> PAGE </w:instrText>
          </w:r>
          <w:r w:rsidRPr="003D7EC3">
            <w:rPr>
              <w:rFonts w:ascii="Arial" w:hAnsi="Arial" w:cs="Arial"/>
            </w:rPr>
            <w:fldChar w:fldCharType="separate"/>
          </w:r>
          <w:r w:rsidR="00C424E0" w:rsidRPr="003D7EC3">
            <w:rPr>
              <w:rFonts w:ascii="Arial" w:hAnsi="Arial" w:cs="Arial"/>
              <w:noProof/>
            </w:rPr>
            <w:t>1</w:t>
          </w:r>
          <w:r w:rsidRPr="003D7EC3">
            <w:rPr>
              <w:rFonts w:ascii="Arial" w:hAnsi="Arial" w:cs="Arial"/>
            </w:rPr>
            <w:fldChar w:fldCharType="end"/>
          </w:r>
          <w:r w:rsidRPr="003D7EC3">
            <w:rPr>
              <w:rFonts w:ascii="Arial" w:hAnsi="Arial" w:cs="Arial"/>
            </w:rPr>
            <w:t xml:space="preserve"> de </w:t>
          </w:r>
          <w:r w:rsidRPr="003D7EC3">
            <w:rPr>
              <w:rFonts w:ascii="Arial" w:hAnsi="Arial" w:cs="Arial"/>
            </w:rPr>
            <w:fldChar w:fldCharType="begin"/>
          </w:r>
          <w:r w:rsidRPr="003D7EC3">
            <w:rPr>
              <w:rFonts w:ascii="Arial" w:hAnsi="Arial" w:cs="Arial"/>
            </w:rPr>
            <w:instrText xml:space="preserve"> NUMPAGES </w:instrText>
          </w:r>
          <w:r w:rsidRPr="003D7EC3">
            <w:rPr>
              <w:rFonts w:ascii="Arial" w:hAnsi="Arial" w:cs="Arial"/>
            </w:rPr>
            <w:fldChar w:fldCharType="separate"/>
          </w:r>
          <w:r w:rsidR="00C424E0" w:rsidRPr="003D7EC3">
            <w:rPr>
              <w:rFonts w:ascii="Arial" w:hAnsi="Arial" w:cs="Arial"/>
              <w:noProof/>
            </w:rPr>
            <w:t>5</w:t>
          </w:r>
          <w:r w:rsidRPr="003D7EC3">
            <w:rPr>
              <w:rFonts w:ascii="Arial" w:hAnsi="Arial" w:cs="Arial"/>
            </w:rPr>
            <w:fldChar w:fldCharType="end"/>
          </w:r>
        </w:p>
        <w:p w14:paraId="20A14309" w14:textId="4A97FE63" w:rsidR="00B32223" w:rsidRPr="00725F0C" w:rsidRDefault="00B32223" w:rsidP="00725F0C">
          <w:pPr>
            <w:pStyle w:val="Encabezado"/>
            <w:jc w:val="center"/>
            <w:rPr>
              <w:sz w:val="22"/>
              <w:szCs w:val="22"/>
            </w:rPr>
          </w:pPr>
          <w:r w:rsidRPr="003D7EC3">
            <w:rPr>
              <w:rFonts w:ascii="Arial" w:hAnsi="Arial" w:cs="Arial"/>
            </w:rPr>
            <w:t xml:space="preserve">Fecha: </w:t>
          </w:r>
          <w:r w:rsidR="001F3758">
            <w:rPr>
              <w:rFonts w:ascii="Arial" w:hAnsi="Arial" w:cs="Arial"/>
            </w:rPr>
            <w:t>1</w:t>
          </w:r>
          <w:r w:rsidR="009F78E4">
            <w:rPr>
              <w:rFonts w:ascii="Arial" w:hAnsi="Arial" w:cs="Arial"/>
            </w:rPr>
            <w:t>5</w:t>
          </w:r>
          <w:r w:rsidRPr="003D7EC3">
            <w:rPr>
              <w:rFonts w:ascii="Arial" w:hAnsi="Arial" w:cs="Arial"/>
            </w:rPr>
            <w:t>/0</w:t>
          </w:r>
          <w:r w:rsidR="001F3758">
            <w:rPr>
              <w:rFonts w:ascii="Arial" w:hAnsi="Arial" w:cs="Arial"/>
            </w:rPr>
            <w:t>3</w:t>
          </w:r>
          <w:r w:rsidRPr="003D7EC3">
            <w:rPr>
              <w:rFonts w:ascii="Arial" w:hAnsi="Arial" w:cs="Arial"/>
            </w:rPr>
            <w:t>/202</w:t>
          </w:r>
          <w:r w:rsidR="001F3758">
            <w:rPr>
              <w:rFonts w:ascii="Arial" w:hAnsi="Arial" w:cs="Arial"/>
            </w:rPr>
            <w:t>4</w:t>
          </w:r>
        </w:p>
      </w:tc>
    </w:tr>
    <w:tr w:rsidR="00B32223" w:rsidRPr="00725F0C" w14:paraId="4CEC5EC9" w14:textId="77777777" w:rsidTr="003D7EC3">
      <w:tblPrEx>
        <w:tblCellMar>
          <w:left w:w="108" w:type="dxa"/>
          <w:right w:w="108" w:type="dxa"/>
        </w:tblCellMar>
      </w:tblPrEx>
      <w:trPr>
        <w:trHeight w:val="831"/>
      </w:trPr>
      <w:tc>
        <w:tcPr>
          <w:tcW w:w="1129" w:type="pct"/>
          <w:vMerge/>
          <w:shd w:val="clear" w:color="auto" w:fill="auto"/>
          <w:vAlign w:val="center"/>
        </w:tcPr>
        <w:p w14:paraId="321D05A9" w14:textId="77777777" w:rsidR="00B32223" w:rsidRPr="00725F0C" w:rsidRDefault="00B32223" w:rsidP="005F13A2">
          <w:pPr>
            <w:pStyle w:val="Encabezado"/>
            <w:rPr>
              <w:sz w:val="22"/>
              <w:szCs w:val="22"/>
            </w:rPr>
          </w:pPr>
        </w:p>
      </w:tc>
      <w:tc>
        <w:tcPr>
          <w:tcW w:w="2641" w:type="pct"/>
          <w:shd w:val="clear" w:color="auto" w:fill="auto"/>
          <w:vAlign w:val="center"/>
        </w:tcPr>
        <w:p w14:paraId="1E6EE7C2" w14:textId="5B914245" w:rsidR="00B32223" w:rsidRPr="009F78E4" w:rsidRDefault="00B32223" w:rsidP="00B32223">
          <w:pPr>
            <w:pStyle w:val="Encabezado"/>
            <w:jc w:val="center"/>
            <w:rPr>
              <w:rFonts w:ascii="Arial" w:hAnsi="Arial" w:cs="Arial"/>
              <w:b/>
            </w:rPr>
          </w:pPr>
          <w:r w:rsidRPr="009F78E4">
            <w:rPr>
              <w:rFonts w:ascii="Arial" w:hAnsi="Arial" w:cs="Arial"/>
              <w:b/>
            </w:rPr>
            <w:t xml:space="preserve">PRESENTACIÓN DE LA PROPUESTA CONVOCATORIA OBRAS CON SALDO PEDAGÓGICO </w:t>
          </w:r>
        </w:p>
      </w:tc>
      <w:tc>
        <w:tcPr>
          <w:tcW w:w="1230" w:type="pct"/>
          <w:vMerge/>
          <w:shd w:val="clear" w:color="auto" w:fill="FFFFFF" w:themeFill="background1"/>
          <w:vAlign w:val="center"/>
        </w:tcPr>
        <w:p w14:paraId="1FBDBC45" w14:textId="77777777" w:rsidR="00B32223" w:rsidRPr="00725F0C" w:rsidRDefault="00B32223" w:rsidP="005F13A2">
          <w:pPr>
            <w:pStyle w:val="Encabezado"/>
            <w:rPr>
              <w:sz w:val="22"/>
              <w:szCs w:val="22"/>
            </w:rPr>
          </w:pPr>
        </w:p>
      </w:tc>
    </w:tr>
  </w:tbl>
  <w:p w14:paraId="08E5CA34" w14:textId="77777777" w:rsidR="00B32223" w:rsidRPr="00832114" w:rsidRDefault="00B32223" w:rsidP="00E33FDB">
    <w:pPr>
      <w:pStyle w:val="Encabezado"/>
      <w:rPr>
        <w:rFonts w:ascii="Museo Sans Condensed" w:hAnsi="Museo Sans Condensed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A70"/>
    <w:multiLevelType w:val="hybridMultilevel"/>
    <w:tmpl w:val="598A7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1539"/>
    <w:multiLevelType w:val="hybridMultilevel"/>
    <w:tmpl w:val="49047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2E5C"/>
    <w:multiLevelType w:val="hybridMultilevel"/>
    <w:tmpl w:val="787223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57A6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8162D"/>
    <w:multiLevelType w:val="hybridMultilevel"/>
    <w:tmpl w:val="4052F002"/>
    <w:lvl w:ilvl="0" w:tplc="839A0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92429"/>
    <w:multiLevelType w:val="hybridMultilevel"/>
    <w:tmpl w:val="C8D404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948E3"/>
    <w:multiLevelType w:val="multilevel"/>
    <w:tmpl w:val="D602BC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8D60B16"/>
    <w:multiLevelType w:val="hybridMultilevel"/>
    <w:tmpl w:val="5FD262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E32B9"/>
    <w:multiLevelType w:val="multilevel"/>
    <w:tmpl w:val="F468F718"/>
    <w:lvl w:ilvl="0">
      <w:start w:val="3"/>
      <w:numFmt w:val="decimal"/>
      <w:lvlText w:val="%1"/>
      <w:lvlJc w:val="left"/>
      <w:pPr>
        <w:ind w:left="360" w:hanging="360"/>
      </w:pPr>
      <w:rPr>
        <w:rFonts w:eastAsia="MS ??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??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??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??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??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??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??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??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??" w:hint="default"/>
      </w:rPr>
    </w:lvl>
  </w:abstractNum>
  <w:abstractNum w:abstractNumId="9" w15:restartNumberingAfterBreak="0">
    <w:nsid w:val="1E56784C"/>
    <w:multiLevelType w:val="hybridMultilevel"/>
    <w:tmpl w:val="B8B69010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0022FCE"/>
    <w:multiLevelType w:val="multilevel"/>
    <w:tmpl w:val="5532E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0813933"/>
    <w:multiLevelType w:val="hybridMultilevel"/>
    <w:tmpl w:val="3A8C85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E6EA9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75EF9"/>
    <w:multiLevelType w:val="multilevel"/>
    <w:tmpl w:val="96C68DBA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</w:rPr>
    </w:lvl>
  </w:abstractNum>
  <w:abstractNum w:abstractNumId="14" w15:restartNumberingAfterBreak="0">
    <w:nsid w:val="24C12B31"/>
    <w:multiLevelType w:val="hybridMultilevel"/>
    <w:tmpl w:val="49D4AB28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7213B"/>
    <w:multiLevelType w:val="hybridMultilevel"/>
    <w:tmpl w:val="797273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A65F8"/>
    <w:multiLevelType w:val="hybridMultilevel"/>
    <w:tmpl w:val="727C7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132CA"/>
    <w:multiLevelType w:val="multilevel"/>
    <w:tmpl w:val="63E0E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4C93EF2"/>
    <w:multiLevelType w:val="hybridMultilevel"/>
    <w:tmpl w:val="36AA86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03399"/>
    <w:multiLevelType w:val="hybridMultilevel"/>
    <w:tmpl w:val="87E49D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A6895"/>
    <w:multiLevelType w:val="hybridMultilevel"/>
    <w:tmpl w:val="29A4C2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9239AF"/>
    <w:multiLevelType w:val="hybridMultilevel"/>
    <w:tmpl w:val="9AD67F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33A70"/>
    <w:multiLevelType w:val="hybridMultilevel"/>
    <w:tmpl w:val="48C87F1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294A38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53AA5"/>
    <w:multiLevelType w:val="hybridMultilevel"/>
    <w:tmpl w:val="241463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61B51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662A9"/>
    <w:multiLevelType w:val="hybridMultilevel"/>
    <w:tmpl w:val="6336AE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D151F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354CA"/>
    <w:multiLevelType w:val="hybridMultilevel"/>
    <w:tmpl w:val="19B6D1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AF0566"/>
    <w:multiLevelType w:val="multilevel"/>
    <w:tmpl w:val="831677DC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6B492F"/>
    <w:multiLevelType w:val="hybridMultilevel"/>
    <w:tmpl w:val="BCC8F3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6E641D"/>
    <w:multiLevelType w:val="hybridMultilevel"/>
    <w:tmpl w:val="7368F2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B6BC9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3709A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7406">
    <w:abstractNumId w:val="16"/>
  </w:num>
  <w:num w:numId="2" w16cid:durableId="459038968">
    <w:abstractNumId w:val="7"/>
  </w:num>
  <w:num w:numId="3" w16cid:durableId="1275944234">
    <w:abstractNumId w:val="23"/>
  </w:num>
  <w:num w:numId="4" w16cid:durableId="327943593">
    <w:abstractNumId w:val="8"/>
  </w:num>
  <w:num w:numId="5" w16cid:durableId="157380669">
    <w:abstractNumId w:val="27"/>
  </w:num>
  <w:num w:numId="6" w16cid:durableId="1530027005">
    <w:abstractNumId w:val="14"/>
  </w:num>
  <w:num w:numId="7" w16cid:durableId="716245501">
    <w:abstractNumId w:val="33"/>
  </w:num>
  <w:num w:numId="8" w16cid:durableId="1056516445">
    <w:abstractNumId w:val="12"/>
  </w:num>
  <w:num w:numId="9" w16cid:durableId="388379290">
    <w:abstractNumId w:val="32"/>
  </w:num>
  <w:num w:numId="10" w16cid:durableId="499201021">
    <w:abstractNumId w:val="15"/>
  </w:num>
  <w:num w:numId="11" w16cid:durableId="759451312">
    <w:abstractNumId w:val="25"/>
  </w:num>
  <w:num w:numId="12" w16cid:durableId="1046178636">
    <w:abstractNumId w:val="3"/>
  </w:num>
  <w:num w:numId="13" w16cid:durableId="43523377">
    <w:abstractNumId w:val="31"/>
  </w:num>
  <w:num w:numId="14" w16cid:durableId="1362196741">
    <w:abstractNumId w:val="18"/>
  </w:num>
  <w:num w:numId="15" w16cid:durableId="1535770834">
    <w:abstractNumId w:val="19"/>
  </w:num>
  <w:num w:numId="16" w16cid:durableId="1591542831">
    <w:abstractNumId w:val="24"/>
  </w:num>
  <w:num w:numId="17" w16cid:durableId="1561136685">
    <w:abstractNumId w:val="4"/>
  </w:num>
  <w:num w:numId="18" w16cid:durableId="1996831117">
    <w:abstractNumId w:val="17"/>
  </w:num>
  <w:num w:numId="19" w16cid:durableId="53745299">
    <w:abstractNumId w:val="9"/>
  </w:num>
  <w:num w:numId="20" w16cid:durableId="1798647728">
    <w:abstractNumId w:val="1"/>
  </w:num>
  <w:num w:numId="21" w16cid:durableId="891039393">
    <w:abstractNumId w:val="22"/>
  </w:num>
  <w:num w:numId="22" w16cid:durableId="660934176">
    <w:abstractNumId w:val="21"/>
  </w:num>
  <w:num w:numId="23" w16cid:durableId="308678848">
    <w:abstractNumId w:val="26"/>
  </w:num>
  <w:num w:numId="24" w16cid:durableId="1806777336">
    <w:abstractNumId w:val="5"/>
  </w:num>
  <w:num w:numId="25" w16cid:durableId="1546022671">
    <w:abstractNumId w:val="0"/>
  </w:num>
  <w:num w:numId="26" w16cid:durableId="927885863">
    <w:abstractNumId w:val="28"/>
  </w:num>
  <w:num w:numId="27" w16cid:durableId="1936546881">
    <w:abstractNumId w:val="10"/>
  </w:num>
  <w:num w:numId="28" w16cid:durableId="69154194">
    <w:abstractNumId w:val="29"/>
  </w:num>
  <w:num w:numId="29" w16cid:durableId="2051302042">
    <w:abstractNumId w:val="11"/>
  </w:num>
  <w:num w:numId="30" w16cid:durableId="773941719">
    <w:abstractNumId w:val="13"/>
  </w:num>
  <w:num w:numId="31" w16cid:durableId="142896689">
    <w:abstractNumId w:val="20"/>
  </w:num>
  <w:num w:numId="32" w16cid:durableId="80837598">
    <w:abstractNumId w:val="6"/>
  </w:num>
  <w:num w:numId="33" w16cid:durableId="1450082073">
    <w:abstractNumId w:val="2"/>
  </w:num>
  <w:num w:numId="34" w16cid:durableId="29433692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A3"/>
    <w:rsid w:val="000024B0"/>
    <w:rsid w:val="000124EE"/>
    <w:rsid w:val="00025AF1"/>
    <w:rsid w:val="00030800"/>
    <w:rsid w:val="00035824"/>
    <w:rsid w:val="0003787C"/>
    <w:rsid w:val="00043814"/>
    <w:rsid w:val="00047F65"/>
    <w:rsid w:val="0006171C"/>
    <w:rsid w:val="0006458E"/>
    <w:rsid w:val="00064F0E"/>
    <w:rsid w:val="000655BF"/>
    <w:rsid w:val="00087A24"/>
    <w:rsid w:val="000924DF"/>
    <w:rsid w:val="00093A0E"/>
    <w:rsid w:val="000B2DC8"/>
    <w:rsid w:val="000B2FEB"/>
    <w:rsid w:val="000B5FEF"/>
    <w:rsid w:val="000C1201"/>
    <w:rsid w:val="000D00CB"/>
    <w:rsid w:val="000D078B"/>
    <w:rsid w:val="000E3524"/>
    <w:rsid w:val="001242B4"/>
    <w:rsid w:val="001244A3"/>
    <w:rsid w:val="001301B2"/>
    <w:rsid w:val="00134C5F"/>
    <w:rsid w:val="00150AE6"/>
    <w:rsid w:val="00155E15"/>
    <w:rsid w:val="0016263B"/>
    <w:rsid w:val="001634EE"/>
    <w:rsid w:val="00163869"/>
    <w:rsid w:val="00166DE3"/>
    <w:rsid w:val="001809B0"/>
    <w:rsid w:val="00184BAC"/>
    <w:rsid w:val="00187779"/>
    <w:rsid w:val="001B11B4"/>
    <w:rsid w:val="001B2375"/>
    <w:rsid w:val="001C1494"/>
    <w:rsid w:val="001C3F4A"/>
    <w:rsid w:val="001D0AFF"/>
    <w:rsid w:val="001D13F6"/>
    <w:rsid w:val="001D21B5"/>
    <w:rsid w:val="001D6489"/>
    <w:rsid w:val="001E2354"/>
    <w:rsid w:val="001E2CEF"/>
    <w:rsid w:val="001E50EF"/>
    <w:rsid w:val="001F2844"/>
    <w:rsid w:val="001F3758"/>
    <w:rsid w:val="001F6820"/>
    <w:rsid w:val="001F7EE3"/>
    <w:rsid w:val="00203F9C"/>
    <w:rsid w:val="00212EE5"/>
    <w:rsid w:val="0022434B"/>
    <w:rsid w:val="00230060"/>
    <w:rsid w:val="00232D58"/>
    <w:rsid w:val="00233102"/>
    <w:rsid w:val="0023333D"/>
    <w:rsid w:val="002405CF"/>
    <w:rsid w:val="0024793D"/>
    <w:rsid w:val="00250576"/>
    <w:rsid w:val="00251F14"/>
    <w:rsid w:val="00262633"/>
    <w:rsid w:val="002665BF"/>
    <w:rsid w:val="00270EA8"/>
    <w:rsid w:val="00271509"/>
    <w:rsid w:val="00285E3D"/>
    <w:rsid w:val="002A336B"/>
    <w:rsid w:val="002C1E74"/>
    <w:rsid w:val="002C45EB"/>
    <w:rsid w:val="002E08EB"/>
    <w:rsid w:val="002F08C9"/>
    <w:rsid w:val="002F7B93"/>
    <w:rsid w:val="003020BC"/>
    <w:rsid w:val="003155B0"/>
    <w:rsid w:val="00315708"/>
    <w:rsid w:val="003209A7"/>
    <w:rsid w:val="00323F7A"/>
    <w:rsid w:val="00326514"/>
    <w:rsid w:val="003347A2"/>
    <w:rsid w:val="00353315"/>
    <w:rsid w:val="0035408A"/>
    <w:rsid w:val="00364157"/>
    <w:rsid w:val="003658AD"/>
    <w:rsid w:val="00365D72"/>
    <w:rsid w:val="00371FFC"/>
    <w:rsid w:val="00376483"/>
    <w:rsid w:val="003812B8"/>
    <w:rsid w:val="00390D6A"/>
    <w:rsid w:val="0039204C"/>
    <w:rsid w:val="003A1829"/>
    <w:rsid w:val="003A6262"/>
    <w:rsid w:val="003B16A5"/>
    <w:rsid w:val="003B74A2"/>
    <w:rsid w:val="003C21C6"/>
    <w:rsid w:val="003C4366"/>
    <w:rsid w:val="003C5C10"/>
    <w:rsid w:val="003D5123"/>
    <w:rsid w:val="003D67DD"/>
    <w:rsid w:val="003D7EC3"/>
    <w:rsid w:val="00402E01"/>
    <w:rsid w:val="00405516"/>
    <w:rsid w:val="0041498E"/>
    <w:rsid w:val="00415090"/>
    <w:rsid w:val="00415EA9"/>
    <w:rsid w:val="00423B15"/>
    <w:rsid w:val="00424A56"/>
    <w:rsid w:val="004323A6"/>
    <w:rsid w:val="004459BD"/>
    <w:rsid w:val="0045498E"/>
    <w:rsid w:val="00462A83"/>
    <w:rsid w:val="00471027"/>
    <w:rsid w:val="00483FD6"/>
    <w:rsid w:val="00485449"/>
    <w:rsid w:val="004936C2"/>
    <w:rsid w:val="004B1EB8"/>
    <w:rsid w:val="004B335B"/>
    <w:rsid w:val="004C08A8"/>
    <w:rsid w:val="004C145E"/>
    <w:rsid w:val="004D0039"/>
    <w:rsid w:val="004D1366"/>
    <w:rsid w:val="004D1D4E"/>
    <w:rsid w:val="004D3E25"/>
    <w:rsid w:val="004E3FD6"/>
    <w:rsid w:val="004E50D0"/>
    <w:rsid w:val="00513102"/>
    <w:rsid w:val="00513742"/>
    <w:rsid w:val="00515E48"/>
    <w:rsid w:val="00516048"/>
    <w:rsid w:val="00527524"/>
    <w:rsid w:val="00536F93"/>
    <w:rsid w:val="00541B62"/>
    <w:rsid w:val="00543CBE"/>
    <w:rsid w:val="0055656D"/>
    <w:rsid w:val="00560890"/>
    <w:rsid w:val="005625BA"/>
    <w:rsid w:val="00583CA3"/>
    <w:rsid w:val="00592EB5"/>
    <w:rsid w:val="00593964"/>
    <w:rsid w:val="005B08E5"/>
    <w:rsid w:val="005C3360"/>
    <w:rsid w:val="005C3EE6"/>
    <w:rsid w:val="005C48F6"/>
    <w:rsid w:val="005E6C27"/>
    <w:rsid w:val="005F1332"/>
    <w:rsid w:val="005F13A2"/>
    <w:rsid w:val="005F1EB1"/>
    <w:rsid w:val="005F229B"/>
    <w:rsid w:val="005F2AB8"/>
    <w:rsid w:val="005F2AFE"/>
    <w:rsid w:val="005F2DFB"/>
    <w:rsid w:val="005F3BDC"/>
    <w:rsid w:val="005F4F2A"/>
    <w:rsid w:val="0060599D"/>
    <w:rsid w:val="0060673C"/>
    <w:rsid w:val="00612ABB"/>
    <w:rsid w:val="00614970"/>
    <w:rsid w:val="00614D6C"/>
    <w:rsid w:val="00614EDC"/>
    <w:rsid w:val="00615553"/>
    <w:rsid w:val="00615F58"/>
    <w:rsid w:val="00616605"/>
    <w:rsid w:val="006238E4"/>
    <w:rsid w:val="00624F66"/>
    <w:rsid w:val="006255FB"/>
    <w:rsid w:val="00626C30"/>
    <w:rsid w:val="00630675"/>
    <w:rsid w:val="00633623"/>
    <w:rsid w:val="00646EFE"/>
    <w:rsid w:val="00672387"/>
    <w:rsid w:val="006808AD"/>
    <w:rsid w:val="00695798"/>
    <w:rsid w:val="006976FA"/>
    <w:rsid w:val="00697F43"/>
    <w:rsid w:val="006A09EA"/>
    <w:rsid w:val="006A105E"/>
    <w:rsid w:val="006C7191"/>
    <w:rsid w:val="006D0C5A"/>
    <w:rsid w:val="006D392F"/>
    <w:rsid w:val="006D796D"/>
    <w:rsid w:val="006E7E9C"/>
    <w:rsid w:val="006F4282"/>
    <w:rsid w:val="006F4481"/>
    <w:rsid w:val="00701274"/>
    <w:rsid w:val="00702856"/>
    <w:rsid w:val="00702DB2"/>
    <w:rsid w:val="00710EDF"/>
    <w:rsid w:val="0071728C"/>
    <w:rsid w:val="00717CA5"/>
    <w:rsid w:val="007210A8"/>
    <w:rsid w:val="00725F0C"/>
    <w:rsid w:val="00750E9D"/>
    <w:rsid w:val="0075100B"/>
    <w:rsid w:val="00755B2A"/>
    <w:rsid w:val="00766567"/>
    <w:rsid w:val="00767388"/>
    <w:rsid w:val="00772A11"/>
    <w:rsid w:val="00774257"/>
    <w:rsid w:val="00790C2A"/>
    <w:rsid w:val="00795BC4"/>
    <w:rsid w:val="0079639F"/>
    <w:rsid w:val="00796861"/>
    <w:rsid w:val="007A537A"/>
    <w:rsid w:val="007A7A99"/>
    <w:rsid w:val="007C23E8"/>
    <w:rsid w:val="007C7867"/>
    <w:rsid w:val="007D6FD0"/>
    <w:rsid w:val="007E0DEC"/>
    <w:rsid w:val="007F0E90"/>
    <w:rsid w:val="007F5842"/>
    <w:rsid w:val="008005FC"/>
    <w:rsid w:val="008029ED"/>
    <w:rsid w:val="00802A04"/>
    <w:rsid w:val="008036E0"/>
    <w:rsid w:val="008064C7"/>
    <w:rsid w:val="00814CDC"/>
    <w:rsid w:val="00820F0C"/>
    <w:rsid w:val="0082629D"/>
    <w:rsid w:val="008270BE"/>
    <w:rsid w:val="0082710D"/>
    <w:rsid w:val="008319E5"/>
    <w:rsid w:val="00832114"/>
    <w:rsid w:val="00840A8B"/>
    <w:rsid w:val="00841F62"/>
    <w:rsid w:val="00842D6B"/>
    <w:rsid w:val="00846419"/>
    <w:rsid w:val="00852EB7"/>
    <w:rsid w:val="008639B6"/>
    <w:rsid w:val="00863A7B"/>
    <w:rsid w:val="00865024"/>
    <w:rsid w:val="00867BA3"/>
    <w:rsid w:val="00876E66"/>
    <w:rsid w:val="008814FB"/>
    <w:rsid w:val="008850E2"/>
    <w:rsid w:val="008B12DA"/>
    <w:rsid w:val="008C207B"/>
    <w:rsid w:val="008D0661"/>
    <w:rsid w:val="008D1E77"/>
    <w:rsid w:val="008D27EB"/>
    <w:rsid w:val="008D63EE"/>
    <w:rsid w:val="008E6144"/>
    <w:rsid w:val="008F3486"/>
    <w:rsid w:val="00901C8F"/>
    <w:rsid w:val="00905639"/>
    <w:rsid w:val="0090584A"/>
    <w:rsid w:val="009134A3"/>
    <w:rsid w:val="00920A2A"/>
    <w:rsid w:val="00927CD6"/>
    <w:rsid w:val="009472C4"/>
    <w:rsid w:val="009636D5"/>
    <w:rsid w:val="00967554"/>
    <w:rsid w:val="009719AF"/>
    <w:rsid w:val="00983D22"/>
    <w:rsid w:val="00986311"/>
    <w:rsid w:val="009A32FC"/>
    <w:rsid w:val="009A6CDD"/>
    <w:rsid w:val="009C5AAF"/>
    <w:rsid w:val="009D378F"/>
    <w:rsid w:val="009D4C10"/>
    <w:rsid w:val="009D4E7C"/>
    <w:rsid w:val="009F1F19"/>
    <w:rsid w:val="009F78E4"/>
    <w:rsid w:val="00A04DDE"/>
    <w:rsid w:val="00A07C02"/>
    <w:rsid w:val="00A129FA"/>
    <w:rsid w:val="00A12A15"/>
    <w:rsid w:val="00A274EB"/>
    <w:rsid w:val="00A32E8B"/>
    <w:rsid w:val="00A461EA"/>
    <w:rsid w:val="00A67481"/>
    <w:rsid w:val="00A72D92"/>
    <w:rsid w:val="00A81BB1"/>
    <w:rsid w:val="00A8455F"/>
    <w:rsid w:val="00A87602"/>
    <w:rsid w:val="00A94EE3"/>
    <w:rsid w:val="00AB04A9"/>
    <w:rsid w:val="00AB1420"/>
    <w:rsid w:val="00AC43AC"/>
    <w:rsid w:val="00AC4894"/>
    <w:rsid w:val="00AD3906"/>
    <w:rsid w:val="00AE7690"/>
    <w:rsid w:val="00AF2E72"/>
    <w:rsid w:val="00AF51BE"/>
    <w:rsid w:val="00B215C0"/>
    <w:rsid w:val="00B21621"/>
    <w:rsid w:val="00B21E43"/>
    <w:rsid w:val="00B266CC"/>
    <w:rsid w:val="00B26A1F"/>
    <w:rsid w:val="00B31213"/>
    <w:rsid w:val="00B32223"/>
    <w:rsid w:val="00B33857"/>
    <w:rsid w:val="00B36CA6"/>
    <w:rsid w:val="00B50424"/>
    <w:rsid w:val="00B529A7"/>
    <w:rsid w:val="00B63E01"/>
    <w:rsid w:val="00B737D1"/>
    <w:rsid w:val="00B7495D"/>
    <w:rsid w:val="00B74C46"/>
    <w:rsid w:val="00B80458"/>
    <w:rsid w:val="00B8364A"/>
    <w:rsid w:val="00BA7FDB"/>
    <w:rsid w:val="00BB1625"/>
    <w:rsid w:val="00BE48F8"/>
    <w:rsid w:val="00BF1FC8"/>
    <w:rsid w:val="00BF3351"/>
    <w:rsid w:val="00C048DC"/>
    <w:rsid w:val="00C110CA"/>
    <w:rsid w:val="00C21EB7"/>
    <w:rsid w:val="00C2300F"/>
    <w:rsid w:val="00C25864"/>
    <w:rsid w:val="00C27EE0"/>
    <w:rsid w:val="00C34A1C"/>
    <w:rsid w:val="00C424E0"/>
    <w:rsid w:val="00C42C68"/>
    <w:rsid w:val="00C57DA4"/>
    <w:rsid w:val="00C6075A"/>
    <w:rsid w:val="00C64059"/>
    <w:rsid w:val="00C64964"/>
    <w:rsid w:val="00C73BB1"/>
    <w:rsid w:val="00C80E11"/>
    <w:rsid w:val="00C811C3"/>
    <w:rsid w:val="00C86F82"/>
    <w:rsid w:val="00C93A26"/>
    <w:rsid w:val="00C93FD9"/>
    <w:rsid w:val="00CA2840"/>
    <w:rsid w:val="00CA54F7"/>
    <w:rsid w:val="00CB72E1"/>
    <w:rsid w:val="00CC0768"/>
    <w:rsid w:val="00CC7695"/>
    <w:rsid w:val="00CD0503"/>
    <w:rsid w:val="00CE0DF3"/>
    <w:rsid w:val="00D06507"/>
    <w:rsid w:val="00D1068A"/>
    <w:rsid w:val="00D1186E"/>
    <w:rsid w:val="00D17AB4"/>
    <w:rsid w:val="00D23DBD"/>
    <w:rsid w:val="00D24E07"/>
    <w:rsid w:val="00D27B25"/>
    <w:rsid w:val="00D5359A"/>
    <w:rsid w:val="00D567B8"/>
    <w:rsid w:val="00D63335"/>
    <w:rsid w:val="00D63342"/>
    <w:rsid w:val="00D733A1"/>
    <w:rsid w:val="00D80059"/>
    <w:rsid w:val="00D867E0"/>
    <w:rsid w:val="00DA43E3"/>
    <w:rsid w:val="00DA50A6"/>
    <w:rsid w:val="00DA7B33"/>
    <w:rsid w:val="00DB14CB"/>
    <w:rsid w:val="00DB1B3E"/>
    <w:rsid w:val="00DB24C5"/>
    <w:rsid w:val="00DB53E0"/>
    <w:rsid w:val="00DB69CB"/>
    <w:rsid w:val="00DC17B9"/>
    <w:rsid w:val="00DC6403"/>
    <w:rsid w:val="00DD53F6"/>
    <w:rsid w:val="00DE095C"/>
    <w:rsid w:val="00DE181F"/>
    <w:rsid w:val="00DE29A3"/>
    <w:rsid w:val="00DE2EDA"/>
    <w:rsid w:val="00DE454A"/>
    <w:rsid w:val="00DF70F7"/>
    <w:rsid w:val="00E0296F"/>
    <w:rsid w:val="00E05017"/>
    <w:rsid w:val="00E21D5A"/>
    <w:rsid w:val="00E24DD6"/>
    <w:rsid w:val="00E266F7"/>
    <w:rsid w:val="00E30EBC"/>
    <w:rsid w:val="00E33FDB"/>
    <w:rsid w:val="00E34F34"/>
    <w:rsid w:val="00E36DA4"/>
    <w:rsid w:val="00E41065"/>
    <w:rsid w:val="00E472EE"/>
    <w:rsid w:val="00E53FFE"/>
    <w:rsid w:val="00E57BC4"/>
    <w:rsid w:val="00E70874"/>
    <w:rsid w:val="00E74337"/>
    <w:rsid w:val="00E80B06"/>
    <w:rsid w:val="00E85B1C"/>
    <w:rsid w:val="00E9113E"/>
    <w:rsid w:val="00E920A6"/>
    <w:rsid w:val="00E921C3"/>
    <w:rsid w:val="00E935E7"/>
    <w:rsid w:val="00E9464B"/>
    <w:rsid w:val="00E97A97"/>
    <w:rsid w:val="00EA56E1"/>
    <w:rsid w:val="00EB2614"/>
    <w:rsid w:val="00EE3E70"/>
    <w:rsid w:val="00EE51AE"/>
    <w:rsid w:val="00EF04EA"/>
    <w:rsid w:val="00EF6C2E"/>
    <w:rsid w:val="00F062D5"/>
    <w:rsid w:val="00F12D75"/>
    <w:rsid w:val="00F214A9"/>
    <w:rsid w:val="00F236E9"/>
    <w:rsid w:val="00F2572A"/>
    <w:rsid w:val="00F44F4B"/>
    <w:rsid w:val="00F47527"/>
    <w:rsid w:val="00F61A60"/>
    <w:rsid w:val="00F6615A"/>
    <w:rsid w:val="00F66686"/>
    <w:rsid w:val="00F7011C"/>
    <w:rsid w:val="00F90304"/>
    <w:rsid w:val="00F94B17"/>
    <w:rsid w:val="00FA0B1B"/>
    <w:rsid w:val="00FA5122"/>
    <w:rsid w:val="00FB0107"/>
    <w:rsid w:val="00FB0182"/>
    <w:rsid w:val="00FB2B70"/>
    <w:rsid w:val="00FB68A7"/>
    <w:rsid w:val="00FC13AD"/>
    <w:rsid w:val="00FC3932"/>
    <w:rsid w:val="00FC54CA"/>
    <w:rsid w:val="00FD75C6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docId w15:val="{F6F3D294-AEBE-4AB9-9000-B72F7D60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Car Car Car Car Car,Encabezado Car Car Car Car,Encabezado Car Car Car Car Car Car Car Car,Encabezado Car Car Car Car Car Car Car"/>
    <w:basedOn w:val="Normal"/>
    <w:link w:val="EncabezadoCar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 Car Car Car Car Car,Encabezado Car Car Car Car Car1,Encabezado Car Car Car Car Car Car Car Car Car,Encabezado Car Car Car Car Car Car Car Car1"/>
    <w:basedOn w:val="Fuentedeprrafopredeter"/>
    <w:link w:val="Encabezado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customStyle="1" w:styleId="Default">
    <w:name w:val="Default"/>
    <w:rsid w:val="004D1366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 w:eastAsia="es-CO"/>
    </w:rPr>
  </w:style>
  <w:style w:type="paragraph" w:styleId="Prrafodelista">
    <w:name w:val="List Paragraph"/>
    <w:basedOn w:val="Normal"/>
    <w:uiPriority w:val="34"/>
    <w:qFormat/>
    <w:rsid w:val="00E80B06"/>
    <w:pPr>
      <w:ind w:left="720"/>
      <w:contextualSpacing/>
    </w:pPr>
  </w:style>
  <w:style w:type="paragraph" w:customStyle="1" w:styleId="Listavistosa-nfasis11">
    <w:name w:val="Lista vistosa - Énfasis 11"/>
    <w:aliases w:val="Bullet List,FooterText,numbered,List Paragraph1,Paragraphe de liste1,lp1,Bulletr List Paragraph,Foot,列出段落,列出段落1,List Paragraph2,List Paragraph21,Parágrafo da Lista1,リスト段落1,Listeafsnit1,HOJA,Bolita,Párrafo de lista4"/>
    <w:basedOn w:val="Normal"/>
    <w:link w:val="Listavistosa-nfasis1Car"/>
    <w:uiPriority w:val="34"/>
    <w:qFormat/>
    <w:rsid w:val="00E80B06"/>
    <w:pPr>
      <w:ind w:left="720"/>
      <w:contextualSpacing/>
    </w:pPr>
    <w:rPr>
      <w:rFonts w:ascii="Times New Roman" w:eastAsia="Times New Roman" w:hAnsi="Times New Roman" w:cs="Times New Roman"/>
      <w:lang w:val="es-ES" w:eastAsia="x-none"/>
    </w:rPr>
  </w:style>
  <w:style w:type="character" w:customStyle="1" w:styleId="Listavistosa-nfasis1Car">
    <w:name w:val="Lista vistosa - Énfasis 1 Car"/>
    <w:aliases w:val="Bullet List Car,FooterText Car,numbered Car,List Paragraph1 Car,Paragraphe de liste1 Car,lp1 Car,Bulletr List Paragraph Car,Foot Car,列出段落 Car,列出段落1 Car,List Paragraph2 Car,List Paragraph21 Car,Parágrafo da Lista1 Car"/>
    <w:link w:val="Listavistosa-nfasis11"/>
    <w:uiPriority w:val="34"/>
    <w:locked/>
    <w:rsid w:val="00E80B06"/>
    <w:rPr>
      <w:rFonts w:ascii="Times New Roman" w:eastAsia="Times New Roman" w:hAnsi="Times New Roman" w:cs="Times New Roman"/>
      <w:lang w:val="es-ES" w:eastAsia="x-none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87A24"/>
    <w:pPr>
      <w:widowControl w:val="0"/>
      <w:autoSpaceDE w:val="0"/>
      <w:autoSpaceDN w:val="0"/>
      <w:ind w:left="1100"/>
    </w:pPr>
    <w:rPr>
      <w:rFonts w:eastAsia="Arial Narrow" w:cs="Arial Narrow"/>
      <w:sz w:val="18"/>
      <w:szCs w:val="18"/>
      <w:lang w:val="es-ES" w:eastAsia="es-ES" w:bidi="es-ES"/>
    </w:rPr>
  </w:style>
  <w:style w:type="character" w:styleId="Nmerodepgina">
    <w:name w:val="page number"/>
    <w:unhideWhenUsed/>
    <w:rsid w:val="00513742"/>
    <w:rPr>
      <w:rFonts w:ascii="Times New Roman" w:hAnsi="Times New Roman" w:cs="Times New Roman" w:hint="default"/>
    </w:rPr>
  </w:style>
  <w:style w:type="paragraph" w:styleId="Sinespaciado">
    <w:name w:val="No Spacing"/>
    <w:uiPriority w:val="1"/>
    <w:qFormat/>
    <w:rsid w:val="00184BAC"/>
  </w:style>
  <w:style w:type="paragraph" w:customStyle="1" w:styleId="paragraph">
    <w:name w:val="paragraph"/>
    <w:basedOn w:val="Normal"/>
    <w:rsid w:val="00B32223"/>
    <w:pPr>
      <w:spacing w:before="100" w:beforeAutospacing="1" w:after="100" w:afterAutospacing="1"/>
    </w:pPr>
    <w:rPr>
      <w:rFonts w:ascii="Times" w:hAnsi="Times"/>
      <w:sz w:val="20"/>
      <w:szCs w:val="20"/>
      <w:lang w:val="es-CO" w:eastAsia="es-ES"/>
    </w:rPr>
  </w:style>
  <w:style w:type="character" w:customStyle="1" w:styleId="normaltextrun">
    <w:name w:val="normaltextrun"/>
    <w:basedOn w:val="Fuentedeprrafopredeter"/>
    <w:rsid w:val="00B32223"/>
  </w:style>
  <w:style w:type="character" w:customStyle="1" w:styleId="eop">
    <w:name w:val="eop"/>
    <w:basedOn w:val="Fuentedeprrafopredeter"/>
    <w:rsid w:val="00B32223"/>
  </w:style>
  <w:style w:type="paragraph" w:styleId="Revisin">
    <w:name w:val="Revision"/>
    <w:hidden/>
    <w:uiPriority w:val="99"/>
    <w:semiHidden/>
    <w:rsid w:val="00E74337"/>
  </w:style>
  <w:style w:type="character" w:styleId="Refdecomentario">
    <w:name w:val="annotation reference"/>
    <w:basedOn w:val="Fuentedeprrafopredeter"/>
    <w:uiPriority w:val="99"/>
    <w:semiHidden/>
    <w:unhideWhenUsed/>
    <w:rsid w:val="00717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7C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7C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7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7C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375121-CFBD-4279-80F5-1DC65040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Miller Fajardo</cp:lastModifiedBy>
  <cp:revision>2</cp:revision>
  <cp:lastPrinted>2020-01-07T15:36:00Z</cp:lastPrinted>
  <dcterms:created xsi:type="dcterms:W3CDTF">2024-03-18T19:37:00Z</dcterms:created>
  <dcterms:modified xsi:type="dcterms:W3CDTF">2024-03-18T19:37:00Z</dcterms:modified>
</cp:coreProperties>
</file>